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7C" w:rsidRPr="001B2B55" w:rsidRDefault="00945B7C" w:rsidP="001B2B55">
      <w:pPr>
        <w:spacing w:line="276" w:lineRule="auto"/>
        <w:rPr>
          <w:rFonts w:eastAsia="SimSun"/>
          <w:szCs w:val="22"/>
          <w:lang w:val="es-ES_tradnl"/>
        </w:rPr>
      </w:pPr>
      <w:bookmarkStart w:id="0" w:name="_GoBack"/>
      <w:bookmarkEnd w:id="0"/>
    </w:p>
    <w:p w:rsidR="00D04A73" w:rsidRPr="001B2B55" w:rsidRDefault="00D04A73" w:rsidP="001B2B55">
      <w:pPr>
        <w:spacing w:line="276" w:lineRule="auto"/>
        <w:rPr>
          <w:szCs w:val="22"/>
        </w:rPr>
      </w:pPr>
      <w:r w:rsidRPr="001B2B55">
        <w:rPr>
          <w:szCs w:val="22"/>
        </w:rPr>
        <w:t xml:space="preserve">                                                             </w:t>
      </w:r>
    </w:p>
    <w:p w:rsidR="005357C8" w:rsidRPr="001B2B55" w:rsidRDefault="005357C8" w:rsidP="001B2B55">
      <w:pPr>
        <w:pStyle w:val="Ttulo1"/>
        <w:spacing w:line="276" w:lineRule="auto"/>
        <w:jc w:val="center"/>
        <w:rPr>
          <w:rFonts w:ascii="Times New Roman" w:hAnsi="Times New Roman"/>
          <w:color w:val="000000"/>
          <w:szCs w:val="22"/>
        </w:rPr>
      </w:pPr>
      <w:r w:rsidRPr="001B2B55">
        <w:rPr>
          <w:rFonts w:ascii="Times New Roman" w:hAnsi="Times New Roman"/>
          <w:color w:val="000000"/>
          <w:szCs w:val="22"/>
        </w:rPr>
        <w:t>REGLAMENTO INTERNO DE TRABAJO  HOGAR CANITAS DE NAZARETH</w:t>
      </w:r>
    </w:p>
    <w:p w:rsidR="005357C8" w:rsidRPr="001B2B55" w:rsidRDefault="005357C8" w:rsidP="001B2B55">
      <w:pPr>
        <w:spacing w:line="276" w:lineRule="auto"/>
        <w:jc w:val="both"/>
        <w:rPr>
          <w:color w:val="000000"/>
          <w:szCs w:val="22"/>
        </w:rPr>
      </w:pPr>
    </w:p>
    <w:p w:rsidR="005357C8" w:rsidRPr="001B2B55" w:rsidRDefault="005357C8" w:rsidP="001B2B55">
      <w:pPr>
        <w:spacing w:line="276" w:lineRule="auto"/>
        <w:jc w:val="both"/>
        <w:rPr>
          <w:color w:val="000000"/>
          <w:szCs w:val="22"/>
        </w:rPr>
      </w:pPr>
      <w:r w:rsidRPr="001B2B55">
        <w:rPr>
          <w:color w:val="000000"/>
          <w:szCs w:val="22"/>
        </w:rPr>
        <w:t>La institución Hogar Canitas De Nazareth   legalmente constituida, con domicilio principal en la ciudad de Bogotá con dirección en la calle 133 a N 99 a 23, en aplicación de lo que dispone</w:t>
      </w:r>
      <w:r w:rsidR="00044A6F" w:rsidRPr="001B2B55">
        <w:rPr>
          <w:color w:val="000000"/>
          <w:szCs w:val="22"/>
        </w:rPr>
        <w:t xml:space="preserve"> la ley </w:t>
      </w:r>
      <w:r w:rsidRPr="001B2B55">
        <w:rPr>
          <w:color w:val="000000"/>
          <w:szCs w:val="22"/>
        </w:rPr>
        <w:t xml:space="preserve"> aplicará, de forma complementaria a las disposiciones del Código del Trabajo, el siguiente reglamento interno se hará efecto de carácter obligatorio para todos los ejecutivos, empleados y trabajadores de la institución.</w:t>
      </w:r>
    </w:p>
    <w:p w:rsidR="005357C8" w:rsidRPr="001B2B55" w:rsidRDefault="005357C8" w:rsidP="001B2B55">
      <w:pPr>
        <w:spacing w:line="276" w:lineRule="auto"/>
        <w:jc w:val="center"/>
        <w:rPr>
          <w:b/>
          <w:bCs/>
          <w:color w:val="000000"/>
          <w:szCs w:val="22"/>
        </w:rPr>
      </w:pPr>
    </w:p>
    <w:p w:rsidR="005357C8" w:rsidRPr="001B2B55" w:rsidRDefault="005357C8" w:rsidP="001B2B55">
      <w:pPr>
        <w:spacing w:line="276" w:lineRule="auto"/>
        <w:jc w:val="center"/>
        <w:rPr>
          <w:b/>
          <w:bCs/>
          <w:color w:val="000000"/>
          <w:szCs w:val="22"/>
        </w:rPr>
      </w:pPr>
      <w:r w:rsidRPr="001B2B55">
        <w:rPr>
          <w:b/>
          <w:bCs/>
          <w:color w:val="000000"/>
          <w:szCs w:val="22"/>
        </w:rPr>
        <w:t>CAPÍTULO I</w:t>
      </w:r>
    </w:p>
    <w:p w:rsidR="005357C8" w:rsidRPr="001B2B55" w:rsidRDefault="005357C8" w:rsidP="001B2B55">
      <w:pPr>
        <w:spacing w:line="276" w:lineRule="auto"/>
        <w:jc w:val="center"/>
        <w:rPr>
          <w:b/>
          <w:bCs/>
          <w:color w:val="000000"/>
          <w:szCs w:val="22"/>
        </w:rPr>
      </w:pPr>
    </w:p>
    <w:p w:rsidR="005357C8" w:rsidRPr="001B2B55" w:rsidRDefault="005357C8" w:rsidP="001B2B55">
      <w:pPr>
        <w:pStyle w:val="Textoindependiente"/>
        <w:spacing w:line="276" w:lineRule="auto"/>
        <w:rPr>
          <w:rFonts w:ascii="Times New Roman" w:hAnsi="Times New Roman"/>
          <w:color w:val="000000"/>
          <w:szCs w:val="22"/>
        </w:rPr>
      </w:pPr>
      <w:r w:rsidRPr="001B2B55">
        <w:rPr>
          <w:rFonts w:ascii="Times New Roman" w:hAnsi="Times New Roman"/>
          <w:color w:val="000000"/>
          <w:szCs w:val="22"/>
        </w:rPr>
        <w:t>OBJETO SOCIAL DE LA ORGANIZACIÓN  Y OBJETIVO DEL REGLAMENTO</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 xml:space="preserve">OBJETO GENERAL </w:t>
      </w:r>
      <w:r w:rsidRPr="001B2B55">
        <w:rPr>
          <w:bCs/>
          <w:color w:val="000000"/>
          <w:szCs w:val="22"/>
        </w:rPr>
        <w:t xml:space="preserve"> Pretende disponer los lineamientos dados para una convivencia sana reconociendo los  derechos y deberes que competen a cada integrante al igual que las medidas correctivas a las que se comprometen en </w:t>
      </w:r>
      <w:r w:rsidRPr="001B2B55">
        <w:rPr>
          <w:color w:val="000000"/>
          <w:szCs w:val="22"/>
        </w:rPr>
        <w:t xml:space="preserve"> conformidad.  </w:t>
      </w:r>
    </w:p>
    <w:p w:rsidR="00044A6F" w:rsidRPr="001B2B55" w:rsidRDefault="00044A6F"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OBJETO DEL REGLAMENTO.-</w:t>
      </w:r>
      <w:r w:rsidRPr="001B2B55">
        <w:rPr>
          <w:color w:val="000000"/>
          <w:szCs w:val="22"/>
        </w:rPr>
        <w:t xml:space="preserve"> El presente Reglamento, complementario a las disposiciones del Código del Trabajo, tiene por objeto clarificar y  regular en forma justa los intereses y las relaciones laborales, existentes entre (</w:t>
      </w:r>
      <w:r w:rsidR="00B05754" w:rsidRPr="001B2B55">
        <w:rPr>
          <w:color w:val="000000"/>
          <w:szCs w:val="22"/>
        </w:rPr>
        <w:t xml:space="preserve">LA </w:t>
      </w:r>
      <w:r w:rsidRPr="001B2B55">
        <w:rPr>
          <w:color w:val="000000"/>
          <w:szCs w:val="22"/>
        </w:rPr>
        <w:t xml:space="preserve">INSTITUCIÓN) </w:t>
      </w:r>
      <w:r w:rsidR="00B05754" w:rsidRPr="001B2B55">
        <w:rPr>
          <w:color w:val="000000"/>
          <w:szCs w:val="22"/>
        </w:rPr>
        <w:t xml:space="preserve">HOGAR CANITAS </w:t>
      </w:r>
      <w:r w:rsidRPr="001B2B55">
        <w:rPr>
          <w:color w:val="000000"/>
          <w:szCs w:val="22"/>
        </w:rPr>
        <w:t xml:space="preserve"> y SUS EMPLEADOS O TRABAJADORES. Estas normas, tienen fuerza obligatoria para ambas partes.</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spacing w:line="276" w:lineRule="auto"/>
        <w:jc w:val="center"/>
        <w:rPr>
          <w:b/>
          <w:bCs/>
          <w:color w:val="000000"/>
          <w:szCs w:val="22"/>
        </w:rPr>
      </w:pPr>
      <w:r w:rsidRPr="001B2B55">
        <w:rPr>
          <w:b/>
          <w:bCs/>
          <w:color w:val="000000"/>
          <w:szCs w:val="22"/>
        </w:rPr>
        <w:t>CAPÍTULO II</w:t>
      </w:r>
    </w:p>
    <w:p w:rsidR="005357C8" w:rsidRPr="001B2B55" w:rsidRDefault="005357C8" w:rsidP="001B2B55">
      <w:pPr>
        <w:pStyle w:val="Textoindependiente"/>
        <w:spacing w:line="276" w:lineRule="auto"/>
        <w:rPr>
          <w:rFonts w:ascii="Times New Roman" w:hAnsi="Times New Roman"/>
          <w:color w:val="000000"/>
          <w:szCs w:val="22"/>
        </w:rPr>
      </w:pPr>
      <w:r w:rsidRPr="001B2B55">
        <w:rPr>
          <w:rFonts w:ascii="Times New Roman" w:hAnsi="Times New Roman"/>
          <w:color w:val="000000"/>
          <w:szCs w:val="22"/>
        </w:rPr>
        <w:t>VIGENCIA, CONOCIMIENTO, DIFUSIÓN, ALCANCE Y  AMBITO DE APLICACIÓN</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 xml:space="preserve">VIGENCIA.- </w:t>
      </w:r>
      <w:r w:rsidRPr="001B2B55">
        <w:rPr>
          <w:color w:val="000000"/>
          <w:szCs w:val="22"/>
        </w:rPr>
        <w:t xml:space="preserve">Este reglamento </w:t>
      </w:r>
      <w:r w:rsidR="00CB2AE3">
        <w:rPr>
          <w:color w:val="000000"/>
          <w:szCs w:val="22"/>
        </w:rPr>
        <w:t>Interno comenzará a regir a partir de su firma</w:t>
      </w:r>
      <w:r w:rsidRPr="001B2B55">
        <w:rPr>
          <w:color w:val="000000"/>
          <w:szCs w:val="22"/>
        </w:rPr>
        <w:t>,  fecha en q</w:t>
      </w:r>
      <w:r w:rsidR="00B05754" w:rsidRPr="001B2B55">
        <w:rPr>
          <w:color w:val="000000"/>
          <w:szCs w:val="22"/>
        </w:rPr>
        <w:t>ue es aprobado por la Directivas del Hogar canitas de trabajo y t</w:t>
      </w:r>
      <w:r w:rsidR="00137539" w:rsidRPr="001B2B55">
        <w:rPr>
          <w:color w:val="000000"/>
          <w:szCs w:val="22"/>
        </w:rPr>
        <w:t xml:space="preserve">endrá una vigencia por dos años. </w:t>
      </w:r>
    </w:p>
    <w:p w:rsidR="005357C8" w:rsidRPr="001B2B55" w:rsidRDefault="005357C8" w:rsidP="001B2B55">
      <w:pPr>
        <w:spacing w:line="276" w:lineRule="auto"/>
        <w:jc w:val="both"/>
        <w:rPr>
          <w:color w:val="000000"/>
          <w:szCs w:val="22"/>
        </w:rPr>
      </w:pPr>
    </w:p>
    <w:p w:rsidR="0033692A" w:rsidRDefault="005357C8" w:rsidP="0033692A">
      <w:pPr>
        <w:numPr>
          <w:ilvl w:val="0"/>
          <w:numId w:val="12"/>
        </w:numPr>
        <w:spacing w:line="276" w:lineRule="auto"/>
        <w:ind w:left="993" w:hanging="993"/>
        <w:jc w:val="both"/>
        <w:rPr>
          <w:color w:val="000000"/>
          <w:szCs w:val="22"/>
        </w:rPr>
      </w:pPr>
      <w:r w:rsidRPr="001B2B55">
        <w:rPr>
          <w:b/>
          <w:bCs/>
          <w:color w:val="000000"/>
          <w:szCs w:val="22"/>
        </w:rPr>
        <w:t xml:space="preserve">CONOCIMIENTO Y DIFUSIÓN.- </w:t>
      </w:r>
      <w:r w:rsidR="00B05754" w:rsidRPr="001B2B55">
        <w:rPr>
          <w:color w:val="000000"/>
          <w:szCs w:val="22"/>
        </w:rPr>
        <w:t>el Hogar Canitas De Nazareth</w:t>
      </w:r>
      <w:r w:rsidRPr="001B2B55">
        <w:rPr>
          <w:color w:val="000000"/>
          <w:szCs w:val="22"/>
        </w:rPr>
        <w:t xml:space="preserve"> dará a conocer y difundirá este Reglamento Interno a todos sus trabajadores, para lo cual colocará un ejemplar en un lugar visible de forma permanente </w:t>
      </w:r>
      <w:r w:rsidR="00B05754" w:rsidRPr="001B2B55">
        <w:rPr>
          <w:color w:val="000000"/>
          <w:szCs w:val="22"/>
        </w:rPr>
        <w:t>en las instituciones</w:t>
      </w:r>
      <w:r w:rsidRPr="001B2B55">
        <w:rPr>
          <w:color w:val="000000"/>
          <w:szCs w:val="22"/>
        </w:rPr>
        <w:t xml:space="preserve">, </w:t>
      </w:r>
      <w:r w:rsidR="00B05754" w:rsidRPr="001B2B55">
        <w:rPr>
          <w:color w:val="000000"/>
          <w:szCs w:val="22"/>
        </w:rPr>
        <w:t xml:space="preserve">de igual manera tendrá una ilustración en su archivo del </w:t>
      </w:r>
      <w:r w:rsidRPr="001B2B55">
        <w:rPr>
          <w:color w:val="000000"/>
          <w:szCs w:val="22"/>
        </w:rPr>
        <w:t>Reglamento. En ningún caso, los trabajadores, argumentarán el desconocimiento de este Reglamento como motivo de su incumplimiento.</w:t>
      </w:r>
      <w:r w:rsidR="0033692A">
        <w:rPr>
          <w:color w:val="000000"/>
          <w:szCs w:val="22"/>
        </w:rPr>
        <w:t xml:space="preserve"> </w:t>
      </w:r>
    </w:p>
    <w:p w:rsidR="0033692A" w:rsidRDefault="0033692A" w:rsidP="0033692A">
      <w:pPr>
        <w:pStyle w:val="Prrafodelista"/>
        <w:rPr>
          <w:color w:val="000000"/>
          <w:szCs w:val="22"/>
        </w:rPr>
      </w:pPr>
    </w:p>
    <w:p w:rsidR="0033692A" w:rsidRPr="0033692A" w:rsidRDefault="0033692A" w:rsidP="0033692A">
      <w:pPr>
        <w:numPr>
          <w:ilvl w:val="0"/>
          <w:numId w:val="12"/>
        </w:numPr>
        <w:spacing w:line="276" w:lineRule="auto"/>
        <w:ind w:left="993" w:hanging="993"/>
        <w:jc w:val="both"/>
        <w:rPr>
          <w:color w:val="000000"/>
          <w:szCs w:val="22"/>
        </w:rPr>
      </w:pPr>
      <w:r>
        <w:rPr>
          <w:b/>
          <w:color w:val="000000"/>
          <w:szCs w:val="22"/>
        </w:rPr>
        <w:lastRenderedPageBreak/>
        <w:t xml:space="preserve">DIVULGACION: </w:t>
      </w:r>
      <w:r>
        <w:rPr>
          <w:color w:val="000000"/>
          <w:szCs w:val="22"/>
        </w:rPr>
        <w:t>talento humano será encargado de socializar el presente reglamento garantizando que todas las partes tengan conocimiento del reglamento realizando pre, post evaluación y dejando evidencia del listado de asistencia y garantizando que se socializa a todos los miembros de la institución.</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137539" w:rsidP="001B2B55">
      <w:pPr>
        <w:numPr>
          <w:ilvl w:val="0"/>
          <w:numId w:val="12"/>
        </w:numPr>
        <w:spacing w:line="276" w:lineRule="auto"/>
        <w:ind w:left="993" w:hanging="993"/>
        <w:jc w:val="both"/>
        <w:rPr>
          <w:color w:val="000000"/>
          <w:szCs w:val="22"/>
        </w:rPr>
      </w:pPr>
      <w:r w:rsidRPr="001B2B55">
        <w:rPr>
          <w:b/>
          <w:bCs/>
          <w:color w:val="000000"/>
          <w:szCs w:val="22"/>
        </w:rPr>
        <w:t>ÓRDENES</w:t>
      </w:r>
      <w:r w:rsidR="005357C8" w:rsidRPr="001B2B55">
        <w:rPr>
          <w:b/>
          <w:bCs/>
          <w:color w:val="000000"/>
          <w:szCs w:val="22"/>
        </w:rPr>
        <w:t xml:space="preserve"> LEGÍTIMAS.-  </w:t>
      </w:r>
      <w:r w:rsidR="005357C8" w:rsidRPr="001B2B55">
        <w:rPr>
          <w:color w:val="000000"/>
          <w:szCs w:val="22"/>
        </w:rPr>
        <w:t>Con apego a la ley y dentro de las jerarquías establecidas</w:t>
      </w:r>
      <w:r w:rsidRPr="001B2B55">
        <w:rPr>
          <w:color w:val="000000"/>
          <w:szCs w:val="22"/>
        </w:rPr>
        <w:t xml:space="preserve"> en el organigrama de la institución</w:t>
      </w:r>
      <w:r w:rsidR="005357C8" w:rsidRPr="001B2B55">
        <w:rPr>
          <w:color w:val="000000"/>
          <w:szCs w:val="22"/>
        </w:rPr>
        <w:t>, l</w:t>
      </w:r>
      <w:r w:rsidRPr="001B2B55">
        <w:rPr>
          <w:color w:val="000000"/>
          <w:szCs w:val="22"/>
        </w:rPr>
        <w:t xml:space="preserve">os trabajadores deben acatar órdenes </w:t>
      </w:r>
      <w:r w:rsidR="005357C8" w:rsidRPr="001B2B55">
        <w:rPr>
          <w:color w:val="000000"/>
          <w:szCs w:val="22"/>
        </w:rPr>
        <w:t xml:space="preserve"> y respeto a sus superiores, a más de las obligaciones que corresponden a su puesto de trabajo, deberán ceñirse a las instrucciones y disposiciones legítimas, sea verbales o por escrito que reciban de sus jefes inmediatos. </w:t>
      </w:r>
    </w:p>
    <w:p w:rsidR="005357C8" w:rsidRPr="001B2B55" w:rsidRDefault="005357C8" w:rsidP="001B2B55">
      <w:pPr>
        <w:spacing w:line="276" w:lineRule="auto"/>
        <w:jc w:val="both"/>
        <w:rPr>
          <w:color w:val="000000"/>
          <w:szCs w:val="22"/>
        </w:rPr>
      </w:pPr>
    </w:p>
    <w:p w:rsidR="005357C8" w:rsidRPr="0033692A" w:rsidRDefault="005357C8" w:rsidP="001B2B55">
      <w:pPr>
        <w:numPr>
          <w:ilvl w:val="0"/>
          <w:numId w:val="12"/>
        </w:numPr>
        <w:spacing w:line="276" w:lineRule="auto"/>
        <w:ind w:left="993" w:hanging="993"/>
        <w:jc w:val="both"/>
        <w:rPr>
          <w:b/>
          <w:bCs/>
          <w:color w:val="000000"/>
          <w:szCs w:val="22"/>
        </w:rPr>
      </w:pPr>
      <w:r w:rsidRPr="0033692A">
        <w:rPr>
          <w:b/>
          <w:bCs/>
          <w:color w:val="000000"/>
          <w:szCs w:val="22"/>
        </w:rPr>
        <w:t xml:space="preserve">ÁMBITO DE APLICACIÓN.- </w:t>
      </w:r>
      <w:r w:rsidRPr="0033692A">
        <w:rPr>
          <w:color w:val="000000"/>
          <w:szCs w:val="22"/>
        </w:rPr>
        <w:t>El presente Reglamento Interno es de aplicación obliga</w:t>
      </w:r>
      <w:r w:rsidR="00137539" w:rsidRPr="0033692A">
        <w:rPr>
          <w:color w:val="000000"/>
          <w:szCs w:val="22"/>
        </w:rPr>
        <w:t xml:space="preserve">toria para todos los </w:t>
      </w:r>
      <w:r w:rsidRPr="0033692A">
        <w:rPr>
          <w:color w:val="000000"/>
          <w:szCs w:val="22"/>
        </w:rPr>
        <w:t xml:space="preserve"> empleados y trabajadores, que actualmente o </w:t>
      </w:r>
      <w:r w:rsidR="00137539" w:rsidRPr="0033692A">
        <w:rPr>
          <w:color w:val="000000"/>
          <w:szCs w:val="22"/>
        </w:rPr>
        <w:t xml:space="preserve">a futuro laboren para la institución Hogar Geriátrico Canitas de </w:t>
      </w:r>
      <w:r w:rsidR="0033692A" w:rsidRPr="0033692A">
        <w:rPr>
          <w:color w:val="000000"/>
          <w:szCs w:val="22"/>
        </w:rPr>
        <w:t>Nazaret</w:t>
      </w:r>
      <w:r w:rsidR="00137539" w:rsidRPr="0033692A">
        <w:rPr>
          <w:color w:val="000000"/>
          <w:szCs w:val="22"/>
        </w:rPr>
        <w:t xml:space="preserve">. </w:t>
      </w:r>
    </w:p>
    <w:p w:rsidR="005357C8" w:rsidRPr="001B2B55" w:rsidRDefault="005357C8" w:rsidP="001B2B55">
      <w:pPr>
        <w:pStyle w:val="Ttulo2"/>
        <w:rPr>
          <w:rFonts w:ascii="Times New Roman" w:hAnsi="Times New Roman"/>
          <w:color w:val="000000"/>
          <w:szCs w:val="22"/>
        </w:rPr>
      </w:pPr>
      <w:r w:rsidRPr="001B2B55">
        <w:rPr>
          <w:rFonts w:ascii="Times New Roman" w:hAnsi="Times New Roman"/>
          <w:color w:val="000000"/>
          <w:szCs w:val="22"/>
        </w:rPr>
        <w:t>CAPÍTULO III</w:t>
      </w:r>
    </w:p>
    <w:p w:rsidR="005357C8" w:rsidRPr="001B2B55" w:rsidRDefault="005357C8" w:rsidP="001B2B55">
      <w:pPr>
        <w:jc w:val="center"/>
        <w:rPr>
          <w:b/>
          <w:bCs/>
          <w:color w:val="000000"/>
          <w:szCs w:val="22"/>
        </w:rPr>
      </w:pPr>
      <w:r w:rsidRPr="001B2B55">
        <w:rPr>
          <w:b/>
          <w:bCs/>
          <w:color w:val="000000"/>
          <w:szCs w:val="22"/>
        </w:rPr>
        <w:t xml:space="preserve"> DEL </w:t>
      </w:r>
      <w:r w:rsidR="005D5D71" w:rsidRPr="001B2B55">
        <w:rPr>
          <w:b/>
          <w:bCs/>
          <w:color w:val="000000"/>
          <w:szCs w:val="22"/>
        </w:rPr>
        <w:t>DIRECTOR</w:t>
      </w:r>
    </w:p>
    <w:p w:rsidR="005357C8" w:rsidRPr="001B2B55" w:rsidRDefault="005357C8" w:rsidP="001B2B55">
      <w:pPr>
        <w:spacing w:line="276" w:lineRule="auto"/>
        <w:jc w:val="center"/>
        <w:rPr>
          <w:b/>
          <w:bCs/>
          <w:color w:val="000000"/>
          <w:szCs w:val="22"/>
        </w:rPr>
      </w:pPr>
    </w:p>
    <w:p w:rsidR="005357C8" w:rsidRPr="001B2B55" w:rsidRDefault="005D5D71" w:rsidP="001B2B55">
      <w:pPr>
        <w:numPr>
          <w:ilvl w:val="0"/>
          <w:numId w:val="12"/>
        </w:numPr>
        <w:spacing w:line="276" w:lineRule="auto"/>
        <w:ind w:left="993" w:hanging="993"/>
        <w:jc w:val="both"/>
        <w:rPr>
          <w:color w:val="000000"/>
          <w:szCs w:val="22"/>
        </w:rPr>
      </w:pPr>
      <w:r w:rsidRPr="001B2B55">
        <w:rPr>
          <w:color w:val="000000"/>
          <w:szCs w:val="22"/>
        </w:rPr>
        <w:t xml:space="preserve">Del director </w:t>
      </w:r>
      <w:r w:rsidR="005357C8" w:rsidRPr="001B2B55">
        <w:rPr>
          <w:color w:val="000000"/>
          <w:szCs w:val="22"/>
        </w:rPr>
        <w:t>es la au</w:t>
      </w:r>
      <w:r w:rsidRPr="001B2B55">
        <w:rPr>
          <w:color w:val="000000"/>
          <w:szCs w:val="22"/>
        </w:rPr>
        <w:t>toridad ejecutiva de la institución</w:t>
      </w:r>
      <w:r w:rsidR="005357C8" w:rsidRPr="001B2B55">
        <w:rPr>
          <w:color w:val="000000"/>
          <w:szCs w:val="22"/>
        </w:rPr>
        <w:t>, por consiguiente le corresponde ejercer la dirección de la misma y de su talento humano, teniendo facultad para nombrar, promover o remover empleados o trabajadores, con sujeción a las normas legales vigentes.</w:t>
      </w:r>
    </w:p>
    <w:p w:rsidR="005357C8" w:rsidRPr="001B2B55" w:rsidRDefault="005357C8" w:rsidP="001B2B55">
      <w:pPr>
        <w:spacing w:line="276" w:lineRule="auto"/>
        <w:jc w:val="both"/>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Se considerarán oficiales las comunicaciones, circu</w:t>
      </w:r>
      <w:r w:rsidR="005D5D71" w:rsidRPr="001B2B55">
        <w:rPr>
          <w:color w:val="000000"/>
          <w:szCs w:val="22"/>
        </w:rPr>
        <w:t>lares, memorandos, oficios</w:t>
      </w:r>
      <w:r w:rsidRPr="001B2B55">
        <w:rPr>
          <w:color w:val="000000"/>
          <w:szCs w:val="22"/>
        </w:rPr>
        <w:t>, debidamente susc</w:t>
      </w:r>
      <w:r w:rsidR="005D5D71" w:rsidRPr="001B2B55">
        <w:rPr>
          <w:color w:val="000000"/>
          <w:szCs w:val="22"/>
        </w:rPr>
        <w:t xml:space="preserve">ritos por el director </w:t>
      </w:r>
      <w:r w:rsidRPr="001B2B55">
        <w:rPr>
          <w:color w:val="000000"/>
          <w:szCs w:val="22"/>
        </w:rPr>
        <w:t xml:space="preserve"> quien lo </w:t>
      </w:r>
      <w:r w:rsidR="005D5D71" w:rsidRPr="001B2B55">
        <w:rPr>
          <w:color w:val="000000"/>
          <w:szCs w:val="22"/>
        </w:rPr>
        <w:t>supla</w:t>
      </w:r>
      <w:r w:rsidRPr="001B2B55">
        <w:rPr>
          <w:color w:val="000000"/>
          <w:szCs w:val="22"/>
        </w:rPr>
        <w:t xml:space="preserve">, o las personas debidamente autorizadas para el efecto. </w:t>
      </w:r>
    </w:p>
    <w:p w:rsidR="005357C8" w:rsidRPr="001B2B55" w:rsidRDefault="005357C8" w:rsidP="001B2B55">
      <w:pPr>
        <w:pStyle w:val="Prrafodelista1"/>
        <w:spacing w:line="276" w:lineRule="auto"/>
        <w:rPr>
          <w:rFonts w:ascii="Times New Roman" w:hAnsi="Times New Roman"/>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Sin perjuicio de lo anterior, las amonestaciones y llamados de atención, serán suscritas po</w:t>
      </w:r>
      <w:r w:rsidR="005D5D71" w:rsidRPr="001B2B55">
        <w:rPr>
          <w:color w:val="000000"/>
          <w:szCs w:val="22"/>
        </w:rPr>
        <w:t>r sus alternos</w:t>
      </w:r>
      <w:r w:rsidRPr="001B2B55">
        <w:rPr>
          <w:color w:val="000000"/>
          <w:szCs w:val="22"/>
        </w:rPr>
        <w:t xml:space="preserve"> o quien haga sus veces; y, los memorandos referentes a políticas o procedimientos de t</w:t>
      </w:r>
      <w:r w:rsidR="005D5D71" w:rsidRPr="001B2B55">
        <w:rPr>
          <w:color w:val="000000"/>
          <w:szCs w:val="22"/>
        </w:rPr>
        <w:t>rabajo que implemente la institución Hogar Canitas De Nazareth</w:t>
      </w:r>
      <w:r w:rsidRPr="001B2B55">
        <w:rPr>
          <w:color w:val="000000"/>
          <w:szCs w:val="22"/>
        </w:rPr>
        <w:t>, serán fir</w:t>
      </w:r>
      <w:r w:rsidR="005D5D71" w:rsidRPr="001B2B55">
        <w:rPr>
          <w:color w:val="000000"/>
          <w:szCs w:val="22"/>
        </w:rPr>
        <w:t xml:space="preserve">madas por el Director. </w:t>
      </w:r>
      <w:r w:rsidRPr="001B2B55">
        <w:rPr>
          <w:color w:val="000000"/>
          <w:szCs w:val="22"/>
        </w:rPr>
        <w:t xml:space="preserve"> </w:t>
      </w:r>
    </w:p>
    <w:p w:rsidR="005357C8" w:rsidRPr="001B2B55" w:rsidRDefault="005357C8" w:rsidP="001B2B55">
      <w:pPr>
        <w:spacing w:line="276" w:lineRule="auto"/>
        <w:jc w:val="both"/>
        <w:rPr>
          <w:b/>
          <w:bCs/>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IV</w:t>
      </w:r>
    </w:p>
    <w:p w:rsidR="005357C8" w:rsidRPr="001B2B55" w:rsidRDefault="005357C8" w:rsidP="001B2B55">
      <w:pPr>
        <w:spacing w:line="276" w:lineRule="auto"/>
        <w:jc w:val="center"/>
        <w:rPr>
          <w:b/>
          <w:bCs/>
          <w:color w:val="000000"/>
          <w:szCs w:val="22"/>
        </w:rPr>
      </w:pPr>
      <w:r w:rsidRPr="001B2B55">
        <w:rPr>
          <w:b/>
          <w:bCs/>
          <w:color w:val="000000"/>
          <w:szCs w:val="22"/>
        </w:rPr>
        <w:t xml:space="preserve"> DE LOS TRABAJADORES, SELECCIÓN Y CONTRATACIÓN DE PERSONAL</w:t>
      </w:r>
    </w:p>
    <w:p w:rsidR="005357C8" w:rsidRPr="001B2B55" w:rsidRDefault="005357C8" w:rsidP="001B2B55">
      <w:pPr>
        <w:spacing w:line="276" w:lineRule="auto"/>
        <w:jc w:val="both"/>
        <w:rPr>
          <w:b/>
          <w:bCs/>
          <w:color w:val="000000"/>
          <w:szCs w:val="22"/>
        </w:rPr>
      </w:pPr>
    </w:p>
    <w:p w:rsidR="00295A16"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Se considera empl</w:t>
      </w:r>
      <w:r w:rsidR="005D5D71" w:rsidRPr="001B2B55">
        <w:rPr>
          <w:color w:val="000000"/>
          <w:szCs w:val="22"/>
        </w:rPr>
        <w:t>eados o trabajadores del Hogar Canitas De Nazarerth</w:t>
      </w:r>
      <w:r w:rsidRPr="001B2B55">
        <w:rPr>
          <w:color w:val="000000"/>
          <w:szCs w:val="22"/>
        </w:rPr>
        <w:t xml:space="preserve"> a las personas que por su educación, conocimientos, formación, experiencia, habilidades y aptitudes, luego de haber cumplido con los requisitos de selección e ingreso, establecidos en la ley, reglamentos, resoluciones del Ministerio de Relaciones Laborales, manuales o instructivos de la Compañía, </w:t>
      </w:r>
      <w:r w:rsidRPr="001B2B55">
        <w:rPr>
          <w:color w:val="000000"/>
          <w:szCs w:val="22"/>
        </w:rPr>
        <w:lastRenderedPageBreak/>
        <w:t>presten servicios con relación de dependencia en las</w:t>
      </w:r>
      <w:r w:rsidR="00295A16" w:rsidRPr="001B2B55">
        <w:rPr>
          <w:color w:val="000000"/>
          <w:szCs w:val="22"/>
        </w:rPr>
        <w:t xml:space="preserve"> actividades propias de la institución.</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bCs/>
          <w:color w:val="000000"/>
          <w:szCs w:val="22"/>
        </w:rPr>
        <w:t>La admisión e incorporación de nuevos trabajadores, sea para suplir</w:t>
      </w:r>
      <w:r w:rsidRPr="001B2B55">
        <w:rPr>
          <w:color w:val="000000"/>
          <w:szCs w:val="22"/>
        </w:rPr>
        <w:t xml:space="preserve"> vacantes o para</w:t>
      </w:r>
      <w:r w:rsidR="00201FAE">
        <w:rPr>
          <w:color w:val="000000"/>
          <w:szCs w:val="22"/>
        </w:rPr>
        <w:t xml:space="preserve"> llenar nuevas necesidades del</w:t>
      </w:r>
      <w:r w:rsidR="00871448" w:rsidRPr="001B2B55">
        <w:rPr>
          <w:color w:val="000000"/>
          <w:szCs w:val="22"/>
        </w:rPr>
        <w:t xml:space="preserve"> HOGAR </w:t>
      </w:r>
      <w:r w:rsidRPr="001B2B55">
        <w:rPr>
          <w:color w:val="000000"/>
          <w:szCs w:val="22"/>
        </w:rPr>
        <w:t xml:space="preserve"> es de exclusiva </w:t>
      </w:r>
      <w:r w:rsidR="00295A16" w:rsidRPr="001B2B55">
        <w:rPr>
          <w:color w:val="000000"/>
          <w:szCs w:val="22"/>
        </w:rPr>
        <w:t>potestad del Director</w:t>
      </w:r>
      <w:r w:rsidRPr="001B2B55">
        <w:rPr>
          <w:color w:val="000000"/>
          <w:szCs w:val="22"/>
        </w:rPr>
        <w:t xml:space="preserve"> o su delegado.</w:t>
      </w:r>
    </w:p>
    <w:p w:rsidR="005357C8" w:rsidRPr="001B2B55" w:rsidRDefault="005357C8" w:rsidP="001B2B55">
      <w:pPr>
        <w:spacing w:line="276" w:lineRule="auto"/>
        <w:jc w:val="both"/>
        <w:rPr>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 xml:space="preserve">Como parte del </w:t>
      </w:r>
      <w:r w:rsidR="00295A16" w:rsidRPr="001B2B55">
        <w:rPr>
          <w:color w:val="000000"/>
          <w:szCs w:val="22"/>
        </w:rPr>
        <w:t xml:space="preserve">proceso de selección, la institución </w:t>
      </w:r>
      <w:r w:rsidRPr="001B2B55">
        <w:rPr>
          <w:color w:val="000000"/>
          <w:szCs w:val="22"/>
        </w:rPr>
        <w:t xml:space="preserve"> podrá exigir a los aspirantes la rendición de pruebas teóricas o prácticas de sus conocimientos, e incluso psicológicas de sus aptitudes y tendencias, sin que ello implique la existencia de relación laboral alguna.</w:t>
      </w:r>
    </w:p>
    <w:p w:rsidR="005357C8" w:rsidRPr="001B2B55" w:rsidRDefault="005357C8" w:rsidP="001B2B55">
      <w:pPr>
        <w:spacing w:line="276" w:lineRule="auto"/>
        <w:ind w:left="993"/>
        <w:jc w:val="both"/>
        <w:rPr>
          <w:color w:val="000000"/>
          <w:szCs w:val="22"/>
        </w:rPr>
      </w:pPr>
    </w:p>
    <w:p w:rsidR="005357C8" w:rsidRPr="00693434" w:rsidRDefault="005357C8" w:rsidP="001B2B55">
      <w:pPr>
        <w:spacing w:line="276" w:lineRule="auto"/>
        <w:ind w:left="993"/>
        <w:jc w:val="both"/>
        <w:rPr>
          <w:color w:val="000000"/>
          <w:szCs w:val="22"/>
        </w:rPr>
      </w:pPr>
      <w:r w:rsidRPr="001B2B55">
        <w:rPr>
          <w:color w:val="000000"/>
          <w:szCs w:val="22"/>
        </w:rPr>
        <w:t>El contrato de trabajo, en cualquiera de clases, que se encuentre debida y legalmente suscrito e inscrito, será el único documento que faculta al trabajador a ejercer su p</w:t>
      </w:r>
      <w:r w:rsidRPr="00693434">
        <w:rPr>
          <w:color w:val="000000"/>
          <w:szCs w:val="22"/>
        </w:rPr>
        <w:t>uesto de tra</w:t>
      </w:r>
      <w:r w:rsidR="00295A16" w:rsidRPr="00693434">
        <w:rPr>
          <w:color w:val="000000"/>
          <w:szCs w:val="22"/>
        </w:rPr>
        <w:t>bajo como dependiente de la Institución</w:t>
      </w:r>
      <w:r w:rsidRPr="00693434">
        <w:rPr>
          <w:color w:val="000000"/>
          <w:szCs w:val="22"/>
        </w:rPr>
        <w:t xml:space="preserve"> antes de dicha suscripción será considerado aspirante a ingresar.</w:t>
      </w:r>
    </w:p>
    <w:p w:rsidR="005357C8" w:rsidRPr="00693434" w:rsidRDefault="005357C8" w:rsidP="001B2B55">
      <w:pPr>
        <w:spacing w:line="276" w:lineRule="auto"/>
        <w:jc w:val="both"/>
        <w:rPr>
          <w:bCs/>
          <w:color w:val="000000"/>
          <w:szCs w:val="22"/>
        </w:rPr>
      </w:pPr>
    </w:p>
    <w:p w:rsidR="005357C8" w:rsidRPr="00693434" w:rsidRDefault="005357C8" w:rsidP="001B2B55">
      <w:pPr>
        <w:spacing w:line="276" w:lineRule="auto"/>
        <w:ind w:left="360"/>
        <w:jc w:val="both"/>
        <w:rPr>
          <w:color w:val="000000"/>
          <w:szCs w:val="22"/>
        </w:rPr>
      </w:pPr>
    </w:p>
    <w:p w:rsidR="005357C8" w:rsidRPr="00693434" w:rsidRDefault="005357C8" w:rsidP="001B2B55">
      <w:pPr>
        <w:numPr>
          <w:ilvl w:val="0"/>
          <w:numId w:val="12"/>
        </w:numPr>
        <w:spacing w:line="276" w:lineRule="auto"/>
        <w:ind w:left="993" w:hanging="993"/>
        <w:jc w:val="both"/>
        <w:rPr>
          <w:color w:val="000000"/>
          <w:szCs w:val="22"/>
        </w:rPr>
      </w:pPr>
      <w:r w:rsidRPr="00693434">
        <w:rPr>
          <w:color w:val="000000"/>
          <w:szCs w:val="22"/>
        </w:rPr>
        <w:t>El aspirante que haya sido declarado apto para cumplir las funciones inherentes al puesto, en forma previa a la suscripción del contrato correspondiente, deberá llenar un formulario de “datos personales del trabajador”; entre los cuáles se hará constar la dirección de su domicilio permanente, los número telefónicos (celular y fijo) que faciliten su ubicación y números de contacto referenciales para prevenir inconvenientes por cambios de domicilio.</w:t>
      </w:r>
    </w:p>
    <w:p w:rsidR="005357C8" w:rsidRPr="00693434" w:rsidRDefault="005357C8" w:rsidP="001B2B55">
      <w:pPr>
        <w:spacing w:line="276" w:lineRule="auto"/>
        <w:jc w:val="both"/>
        <w:rPr>
          <w:color w:val="000000"/>
          <w:szCs w:val="22"/>
        </w:rPr>
      </w:pPr>
    </w:p>
    <w:p w:rsidR="005357C8" w:rsidRPr="00693434" w:rsidRDefault="005357C8" w:rsidP="001B2B55">
      <w:pPr>
        <w:spacing w:line="276" w:lineRule="auto"/>
        <w:ind w:left="993"/>
        <w:jc w:val="both"/>
        <w:rPr>
          <w:color w:val="000000"/>
          <w:szCs w:val="22"/>
        </w:rPr>
      </w:pPr>
      <w:r w:rsidRPr="00693434">
        <w:rPr>
          <w:color w:val="000000"/>
          <w:szCs w:val="22"/>
        </w:rPr>
        <w:t xml:space="preserve">Para la suscripción del contrato de trabajo, el aspirante seleccionado deberá presentar los siguientes documentos actualizados:  </w:t>
      </w:r>
    </w:p>
    <w:p w:rsidR="005357C8" w:rsidRPr="00693434" w:rsidRDefault="005357C8" w:rsidP="001B2B55">
      <w:pPr>
        <w:spacing w:line="276" w:lineRule="auto"/>
        <w:jc w:val="both"/>
        <w:rPr>
          <w:bCs/>
          <w:color w:val="000000"/>
          <w:szCs w:val="22"/>
        </w:rPr>
      </w:pPr>
    </w:p>
    <w:p w:rsidR="005357C8" w:rsidRPr="00693434" w:rsidRDefault="005357C8" w:rsidP="001B2B55">
      <w:pPr>
        <w:numPr>
          <w:ilvl w:val="0"/>
          <w:numId w:val="1"/>
        </w:numPr>
        <w:tabs>
          <w:tab w:val="clear" w:pos="720"/>
          <w:tab w:val="num" w:pos="1353"/>
        </w:tabs>
        <w:spacing w:line="276" w:lineRule="auto"/>
        <w:ind w:left="1353"/>
        <w:jc w:val="both"/>
        <w:rPr>
          <w:color w:val="000000"/>
          <w:szCs w:val="22"/>
        </w:rPr>
      </w:pPr>
      <w:r w:rsidRPr="00693434">
        <w:rPr>
          <w:color w:val="000000"/>
          <w:szCs w:val="22"/>
        </w:rPr>
        <w:t>Hoja de vida actualizada.</w:t>
      </w:r>
    </w:p>
    <w:p w:rsidR="005357C8" w:rsidRPr="00693434" w:rsidRDefault="005357C8" w:rsidP="001B2B55">
      <w:pPr>
        <w:numPr>
          <w:ilvl w:val="0"/>
          <w:numId w:val="1"/>
        </w:numPr>
        <w:spacing w:line="276" w:lineRule="auto"/>
        <w:ind w:left="1353"/>
        <w:jc w:val="both"/>
        <w:rPr>
          <w:color w:val="000000"/>
          <w:szCs w:val="22"/>
        </w:rPr>
      </w:pPr>
      <w:r w:rsidRPr="00693434">
        <w:rPr>
          <w:color w:val="000000"/>
          <w:szCs w:val="22"/>
        </w:rPr>
        <w:t>Al menos dos (2) certificados de honorabilidad.</w:t>
      </w:r>
    </w:p>
    <w:p w:rsidR="005357C8" w:rsidRPr="00693434" w:rsidRDefault="005357C8" w:rsidP="001B2B55">
      <w:pPr>
        <w:numPr>
          <w:ilvl w:val="0"/>
          <w:numId w:val="1"/>
        </w:numPr>
        <w:spacing w:line="276" w:lineRule="auto"/>
        <w:ind w:left="1353"/>
        <w:jc w:val="both"/>
        <w:rPr>
          <w:color w:val="000000"/>
          <w:szCs w:val="22"/>
        </w:rPr>
      </w:pPr>
      <w:r w:rsidRPr="00693434">
        <w:rPr>
          <w:color w:val="000000"/>
          <w:szCs w:val="22"/>
        </w:rPr>
        <w:t>Exhibir originales y entregar 2 copias legibles y a color de la cédula de ciu</w:t>
      </w:r>
      <w:r w:rsidR="00201FAE" w:rsidRPr="00693434">
        <w:rPr>
          <w:color w:val="000000"/>
          <w:szCs w:val="22"/>
        </w:rPr>
        <w:t>dadanía.</w:t>
      </w:r>
    </w:p>
    <w:p w:rsidR="005357C8" w:rsidRPr="00693434" w:rsidRDefault="005357C8" w:rsidP="001B2B55">
      <w:pPr>
        <w:numPr>
          <w:ilvl w:val="0"/>
          <w:numId w:val="1"/>
        </w:numPr>
        <w:tabs>
          <w:tab w:val="clear" w:pos="720"/>
          <w:tab w:val="num" w:pos="1353"/>
        </w:tabs>
        <w:spacing w:line="276" w:lineRule="auto"/>
        <w:ind w:left="1353"/>
        <w:jc w:val="both"/>
        <w:rPr>
          <w:color w:val="000000"/>
          <w:szCs w:val="22"/>
        </w:rPr>
      </w:pPr>
      <w:r w:rsidRPr="00693434">
        <w:rPr>
          <w:color w:val="000000"/>
          <w:szCs w:val="22"/>
        </w:rPr>
        <w:t>Presentar los originales y entregar copias de los certificados o títulos legalmente conferidos, con el correspondiente registro de la autoridad pública competente.</w:t>
      </w:r>
    </w:p>
    <w:p w:rsidR="005357C8" w:rsidRPr="00693434" w:rsidRDefault="005357C8" w:rsidP="001B2B55">
      <w:pPr>
        <w:numPr>
          <w:ilvl w:val="0"/>
          <w:numId w:val="1"/>
        </w:numPr>
        <w:spacing w:line="276" w:lineRule="auto"/>
        <w:ind w:left="1353"/>
        <w:jc w:val="both"/>
        <w:rPr>
          <w:color w:val="000000"/>
          <w:szCs w:val="22"/>
        </w:rPr>
      </w:pPr>
      <w:r w:rsidRPr="00693434">
        <w:rPr>
          <w:color w:val="000000"/>
          <w:szCs w:val="22"/>
        </w:rPr>
        <w:t>Partida de matrimonio.</w:t>
      </w:r>
    </w:p>
    <w:p w:rsidR="005357C8" w:rsidRPr="00693434" w:rsidRDefault="005357C8" w:rsidP="001B2B55">
      <w:pPr>
        <w:numPr>
          <w:ilvl w:val="0"/>
          <w:numId w:val="1"/>
        </w:numPr>
        <w:spacing w:line="276" w:lineRule="auto"/>
        <w:ind w:left="1353"/>
        <w:jc w:val="both"/>
        <w:rPr>
          <w:color w:val="000000"/>
          <w:szCs w:val="22"/>
        </w:rPr>
      </w:pPr>
      <w:r w:rsidRPr="00693434">
        <w:rPr>
          <w:color w:val="000000"/>
          <w:szCs w:val="22"/>
        </w:rPr>
        <w:t>Dos fotografías actualizadas tamaño carné.</w:t>
      </w:r>
    </w:p>
    <w:p w:rsidR="005357C8" w:rsidRPr="00693434" w:rsidRDefault="005357C8" w:rsidP="00201FAE">
      <w:pPr>
        <w:numPr>
          <w:ilvl w:val="0"/>
          <w:numId w:val="1"/>
        </w:numPr>
        <w:spacing w:line="276" w:lineRule="auto"/>
        <w:ind w:left="1353"/>
        <w:jc w:val="both"/>
        <w:rPr>
          <w:color w:val="000000"/>
          <w:szCs w:val="22"/>
        </w:rPr>
      </w:pPr>
      <w:r w:rsidRPr="00693434">
        <w:rPr>
          <w:color w:val="000000"/>
          <w:szCs w:val="22"/>
        </w:rPr>
        <w:t>Formulario de</w:t>
      </w:r>
      <w:r w:rsidR="00201FAE" w:rsidRPr="00693434">
        <w:rPr>
          <w:color w:val="000000"/>
          <w:szCs w:val="22"/>
        </w:rPr>
        <w:t xml:space="preserve"> RUT </w:t>
      </w:r>
    </w:p>
    <w:p w:rsidR="005357C8" w:rsidRPr="00693434" w:rsidRDefault="005357C8" w:rsidP="001B2B55">
      <w:pPr>
        <w:numPr>
          <w:ilvl w:val="0"/>
          <w:numId w:val="1"/>
        </w:numPr>
        <w:spacing w:line="276" w:lineRule="auto"/>
        <w:ind w:left="1353"/>
        <w:jc w:val="both"/>
        <w:rPr>
          <w:color w:val="000000"/>
          <w:szCs w:val="22"/>
        </w:rPr>
      </w:pPr>
      <w:r w:rsidRPr="00693434">
        <w:rPr>
          <w:color w:val="000000"/>
          <w:szCs w:val="22"/>
        </w:rPr>
        <w:t>Certificados de trabajo y honorabilidad.</w:t>
      </w:r>
    </w:p>
    <w:p w:rsidR="005357C8" w:rsidRPr="00693434" w:rsidRDefault="005357C8" w:rsidP="001B2B55">
      <w:pPr>
        <w:spacing w:line="276" w:lineRule="auto"/>
        <w:jc w:val="both"/>
        <w:rPr>
          <w:color w:val="000000"/>
          <w:szCs w:val="22"/>
        </w:rPr>
      </w:pPr>
    </w:p>
    <w:p w:rsidR="005357C8" w:rsidRPr="00693434" w:rsidRDefault="005357C8" w:rsidP="001B2B55">
      <w:pPr>
        <w:spacing w:line="276" w:lineRule="auto"/>
        <w:ind w:left="993"/>
        <w:jc w:val="both"/>
        <w:rPr>
          <w:color w:val="000000"/>
          <w:szCs w:val="22"/>
        </w:rPr>
      </w:pPr>
      <w:r w:rsidRPr="00693434">
        <w:rPr>
          <w:color w:val="000000"/>
          <w:szCs w:val="22"/>
        </w:rPr>
        <w:t>En lo posterior, el trabajador informará, por escrito y en un plazo máximo de cinco días laborables, a</w:t>
      </w:r>
      <w:r w:rsidR="00295A16" w:rsidRPr="00693434">
        <w:rPr>
          <w:color w:val="000000"/>
          <w:szCs w:val="22"/>
        </w:rPr>
        <w:t xml:space="preserve"> las directivas </w:t>
      </w:r>
      <w:r w:rsidRPr="00693434">
        <w:rPr>
          <w:color w:val="000000"/>
          <w:szCs w:val="22"/>
        </w:rPr>
        <w:t xml:space="preserve"> de cambios sobre la información </w:t>
      </w:r>
      <w:r w:rsidRPr="00693434">
        <w:rPr>
          <w:color w:val="000000"/>
          <w:szCs w:val="22"/>
        </w:rPr>
        <w:lastRenderedPageBreak/>
        <w:t xml:space="preserve">consignada en la compañía, de no hacerlo dentro del plazo señalado se considerará </w:t>
      </w:r>
      <w:r w:rsidR="00295A16" w:rsidRPr="00693434">
        <w:rPr>
          <w:color w:val="000000"/>
          <w:szCs w:val="22"/>
        </w:rPr>
        <w:t>FALTA GRAVE.</w:t>
      </w:r>
    </w:p>
    <w:p w:rsidR="005357C8" w:rsidRPr="00693434" w:rsidRDefault="005357C8" w:rsidP="001B2B55">
      <w:pPr>
        <w:spacing w:line="276" w:lineRule="auto"/>
        <w:jc w:val="both"/>
        <w:rPr>
          <w:color w:val="000000"/>
          <w:szCs w:val="22"/>
        </w:rPr>
      </w:pPr>
      <w:r w:rsidRPr="00693434">
        <w:rPr>
          <w:color w:val="000000"/>
          <w:szCs w:val="22"/>
        </w:rPr>
        <w:t xml:space="preserve"> </w:t>
      </w:r>
    </w:p>
    <w:p w:rsidR="005357C8" w:rsidRPr="00693434" w:rsidRDefault="005357C8" w:rsidP="001B2B55">
      <w:pPr>
        <w:spacing w:line="276" w:lineRule="auto"/>
        <w:ind w:left="993"/>
        <w:jc w:val="both"/>
        <w:rPr>
          <w:color w:val="000000"/>
          <w:szCs w:val="22"/>
        </w:rPr>
      </w:pPr>
      <w:r w:rsidRPr="00693434">
        <w:rPr>
          <w:color w:val="000000"/>
          <w:szCs w:val="22"/>
        </w:rPr>
        <w:t xml:space="preserve">La alteración o falsificación de documentos presentados por el aspirante o trabajador constituye </w:t>
      </w:r>
      <w:r w:rsidR="007A7712" w:rsidRPr="00693434">
        <w:rPr>
          <w:color w:val="000000"/>
          <w:szCs w:val="22"/>
        </w:rPr>
        <w:t>FALTA GRAVE</w:t>
      </w:r>
      <w:r w:rsidRPr="00693434">
        <w:rPr>
          <w:color w:val="000000"/>
          <w:szCs w:val="22"/>
        </w:rPr>
        <w:t xml:space="preserve"> que faculta al empleador a solicitar visto bueno ante el Inspector del Trabajo competente; sin perjuicio, de la obligatoria remisión de la información y documentos a las autoridades penales que corresponda.</w:t>
      </w:r>
    </w:p>
    <w:p w:rsidR="005357C8" w:rsidRPr="001B2B55" w:rsidRDefault="005357C8" w:rsidP="001B2B55">
      <w:pPr>
        <w:spacing w:line="276" w:lineRule="auto"/>
        <w:jc w:val="both"/>
        <w:rPr>
          <w:b/>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Los aspirantes o candidatos  deberán informar al momento de su contratación si son  parient</w:t>
      </w:r>
      <w:r w:rsidR="007A7712" w:rsidRPr="001B2B55">
        <w:rPr>
          <w:color w:val="000000"/>
          <w:szCs w:val="22"/>
        </w:rPr>
        <w:t>es de trabajadores de la Institución</w:t>
      </w:r>
      <w:r w:rsidRPr="001B2B55">
        <w:rPr>
          <w:color w:val="000000"/>
          <w:szCs w:val="22"/>
        </w:rPr>
        <w:t xml:space="preserve">, hasta el cuarto grado de consanguinidad o segundo de afinidad.  </w:t>
      </w:r>
    </w:p>
    <w:p w:rsidR="005357C8" w:rsidRPr="001B2B55" w:rsidRDefault="005357C8" w:rsidP="001B2B55">
      <w:pPr>
        <w:spacing w:line="276" w:lineRule="auto"/>
        <w:jc w:val="both"/>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Si para el desempeño de sus funciones, el trabajador cuando, recibe bienes o implementos de la compañía o clientes, deberá firmar el acta de recepción y descargo que corresponda aceptando la responsabilidad por su custodia y cuidado; debiendo devolverlos a la </w:t>
      </w:r>
      <w:r w:rsidR="007A7712" w:rsidRPr="001B2B55">
        <w:rPr>
          <w:color w:val="000000"/>
          <w:szCs w:val="22"/>
        </w:rPr>
        <w:t xml:space="preserve">institución </w:t>
      </w:r>
      <w:r w:rsidRPr="001B2B55">
        <w:rPr>
          <w:color w:val="000000"/>
          <w:szCs w:val="22"/>
        </w:rPr>
        <w:t>, al momento en que se lo solicite o de manera inmediata por conclusión de</w:t>
      </w:r>
      <w:r w:rsidR="007A7712" w:rsidRPr="001B2B55">
        <w:rPr>
          <w:color w:val="000000"/>
          <w:szCs w:val="22"/>
        </w:rPr>
        <w:t xml:space="preserve"> la relación laboral; la Institución </w:t>
      </w:r>
      <w:r w:rsidRPr="001B2B55">
        <w:rPr>
          <w:color w:val="000000"/>
          <w:szCs w:val="22"/>
        </w:rPr>
        <w:t xml:space="preserve"> verificará que los bienes presenten las mismas condiciones que tenían al momento de ser entregados al trabajador, considerando el desgaste natural y normal por el tiempo. La destrucción o pérdida por culpa del trabajador y debidamente comprobados, serán de su responsabilidad directa.</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693434">
      <w:pPr>
        <w:pStyle w:val="Ttulo2"/>
        <w:rPr>
          <w:rFonts w:ascii="Times New Roman" w:hAnsi="Times New Roman"/>
          <w:color w:val="000000"/>
          <w:szCs w:val="22"/>
        </w:rPr>
      </w:pPr>
      <w:r w:rsidRPr="001B2B55">
        <w:rPr>
          <w:rFonts w:ascii="Times New Roman" w:hAnsi="Times New Roman"/>
          <w:color w:val="000000"/>
          <w:szCs w:val="22"/>
        </w:rPr>
        <w:t>CAPÍTULO V</w:t>
      </w:r>
    </w:p>
    <w:p w:rsidR="005357C8" w:rsidRPr="001B2B55" w:rsidRDefault="005357C8" w:rsidP="00693434">
      <w:pPr>
        <w:rPr>
          <w:color w:val="000000"/>
          <w:szCs w:val="22"/>
        </w:rPr>
      </w:pPr>
    </w:p>
    <w:p w:rsidR="005357C8" w:rsidRPr="001B2B55" w:rsidRDefault="005357C8" w:rsidP="00693434">
      <w:pPr>
        <w:jc w:val="center"/>
        <w:rPr>
          <w:b/>
          <w:bCs/>
          <w:color w:val="000000"/>
          <w:szCs w:val="22"/>
        </w:rPr>
      </w:pPr>
      <w:r w:rsidRPr="001B2B55">
        <w:rPr>
          <w:b/>
          <w:bCs/>
          <w:color w:val="000000"/>
          <w:szCs w:val="22"/>
        </w:rPr>
        <w:t xml:space="preserve"> DE LOS CONTRATOS</w:t>
      </w:r>
    </w:p>
    <w:p w:rsidR="005357C8" w:rsidRPr="001B2B55" w:rsidRDefault="005357C8" w:rsidP="00201FAE">
      <w:pPr>
        <w:tabs>
          <w:tab w:val="left" w:pos="-993"/>
        </w:tabs>
        <w:spacing w:line="276" w:lineRule="auto"/>
        <w:ind w:hanging="1134"/>
        <w:jc w:val="center"/>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 xml:space="preserve">CONTRATO ESCRITO.- </w:t>
      </w:r>
      <w:r w:rsidRPr="001B2B55">
        <w:rPr>
          <w:color w:val="000000"/>
          <w:szCs w:val="22"/>
        </w:rPr>
        <w:t>Todo contrato de trabajo se realizará por escrito; y, luego de su suscripció</w:t>
      </w:r>
      <w:r w:rsidR="00CD5246" w:rsidRPr="001B2B55">
        <w:rPr>
          <w:color w:val="000000"/>
          <w:szCs w:val="22"/>
        </w:rPr>
        <w:t>n, deberá ser inscrito ante el director de</w:t>
      </w:r>
      <w:r w:rsidRPr="001B2B55">
        <w:rPr>
          <w:color w:val="000000"/>
          <w:szCs w:val="22"/>
        </w:rPr>
        <w:t xml:space="preserve"> Trabajo, en un plazo máximo de treinta </w:t>
      </w:r>
      <w:r w:rsidR="001B2B55">
        <w:rPr>
          <w:color w:val="000000"/>
          <w:szCs w:val="22"/>
        </w:rPr>
        <w:t xml:space="preserve">días </w:t>
      </w:r>
      <w:r w:rsidRPr="001B2B55">
        <w:rPr>
          <w:color w:val="000000"/>
          <w:szCs w:val="22"/>
        </w:rPr>
        <w:t>contados a partir de la fecha de suscripción.</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 xml:space="preserve">PERIODO DE PRUEBA.- </w:t>
      </w:r>
      <w:r w:rsidRPr="001B2B55">
        <w:rPr>
          <w:color w:val="000000"/>
          <w:szCs w:val="22"/>
        </w:rPr>
        <w:t>Con los aspirantes seleccionados que ingre</w:t>
      </w:r>
      <w:r w:rsidR="00CD5246" w:rsidRPr="001B2B55">
        <w:rPr>
          <w:color w:val="000000"/>
          <w:szCs w:val="22"/>
        </w:rPr>
        <w:t>sen por primera vez a la Institución</w:t>
      </w:r>
      <w:r w:rsidRPr="001B2B55">
        <w:rPr>
          <w:color w:val="000000"/>
          <w:szCs w:val="22"/>
        </w:rPr>
        <w:t xml:space="preserve">, se suscribirá un contrato de trabajo sujeto a las condiciones </w:t>
      </w:r>
      <w:r w:rsidR="00CD5246" w:rsidRPr="001B2B55">
        <w:rPr>
          <w:color w:val="000000"/>
          <w:szCs w:val="22"/>
        </w:rPr>
        <w:t>y período de prueba máximo de dos meses.</w:t>
      </w:r>
      <w:r w:rsidRPr="001B2B55">
        <w:rPr>
          <w:color w:val="000000"/>
          <w:szCs w:val="22"/>
        </w:rPr>
        <w:t xml:space="preserve">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b/>
          <w:bCs/>
          <w:color w:val="000000"/>
          <w:szCs w:val="22"/>
        </w:rPr>
        <w:t xml:space="preserve">TIPOS DE CONTRATO.-  </w:t>
      </w:r>
      <w:r w:rsidRPr="001B2B55">
        <w:rPr>
          <w:color w:val="000000"/>
          <w:szCs w:val="22"/>
        </w:rPr>
        <w:t>De conformidad</w:t>
      </w:r>
      <w:r w:rsidR="00CD5246" w:rsidRPr="001B2B55">
        <w:rPr>
          <w:color w:val="000000"/>
          <w:szCs w:val="22"/>
        </w:rPr>
        <w:t xml:space="preserve"> con sus necesidades, la institución </w:t>
      </w:r>
      <w:r w:rsidRPr="001B2B55">
        <w:rPr>
          <w:color w:val="000000"/>
          <w:szCs w:val="22"/>
        </w:rPr>
        <w:t xml:space="preserve">celebrará la modalidad de contrato de trabajo que considere necesaria, considerando aspectos técnicos, administrativos y legales. </w:t>
      </w:r>
    </w:p>
    <w:p w:rsidR="00CD5246" w:rsidRDefault="00CD5246" w:rsidP="001B2B55">
      <w:pPr>
        <w:pStyle w:val="Ttulo2"/>
        <w:spacing w:line="276" w:lineRule="auto"/>
        <w:rPr>
          <w:rFonts w:ascii="Times New Roman" w:hAnsi="Times New Roman"/>
          <w:color w:val="000000"/>
          <w:szCs w:val="22"/>
        </w:rPr>
      </w:pPr>
    </w:p>
    <w:p w:rsidR="00693434" w:rsidRDefault="00693434" w:rsidP="00693434"/>
    <w:p w:rsidR="00693434" w:rsidRDefault="00693434" w:rsidP="00693434"/>
    <w:p w:rsidR="00693434" w:rsidRDefault="00693434" w:rsidP="00693434"/>
    <w:p w:rsidR="00693434" w:rsidRPr="00693434" w:rsidRDefault="00693434" w:rsidP="00693434"/>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lastRenderedPageBreak/>
        <w:t>CAPÍTULO VI</w:t>
      </w:r>
    </w:p>
    <w:p w:rsidR="005357C8" w:rsidRPr="001B2B55" w:rsidRDefault="005357C8" w:rsidP="001B2B55">
      <w:pPr>
        <w:spacing w:line="276" w:lineRule="auto"/>
        <w:rPr>
          <w:color w:val="000000"/>
          <w:szCs w:val="22"/>
        </w:rPr>
      </w:pPr>
    </w:p>
    <w:p w:rsidR="005357C8" w:rsidRPr="001B2B55" w:rsidRDefault="005357C8" w:rsidP="001B2B55">
      <w:pPr>
        <w:spacing w:line="276" w:lineRule="auto"/>
        <w:jc w:val="center"/>
        <w:rPr>
          <w:b/>
          <w:bCs/>
          <w:color w:val="000000"/>
          <w:szCs w:val="22"/>
        </w:rPr>
      </w:pPr>
      <w:r w:rsidRPr="001B2B55">
        <w:rPr>
          <w:b/>
          <w:bCs/>
          <w:color w:val="000000"/>
          <w:szCs w:val="22"/>
        </w:rPr>
        <w:t xml:space="preserve"> JORNADA DE TRABAJO, ASISTENCIA DEL PERSONAL Y REGISTRO DE ASISTENCIA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Los trabajadores tienen la obligación personal de registrar su asistencia utilizando los sistemas de control que sean implementados por la </w:t>
      </w:r>
      <w:r w:rsidR="00CD5246" w:rsidRPr="001B2B55">
        <w:rPr>
          <w:color w:val="000000"/>
          <w:szCs w:val="22"/>
        </w:rPr>
        <w:t>institución</w:t>
      </w:r>
      <w:r w:rsidRPr="001B2B55">
        <w:rPr>
          <w:color w:val="000000"/>
          <w:szCs w:val="22"/>
        </w:rPr>
        <w:t xml:space="preserve">. La falta de registro de asistencia al trabajo, se considerará como </w:t>
      </w:r>
      <w:r w:rsidR="00CD5246" w:rsidRPr="001B2B55">
        <w:rPr>
          <w:b/>
          <w:color w:val="000000"/>
          <w:szCs w:val="22"/>
        </w:rPr>
        <w:t>FALTA LEVE.</w:t>
      </w:r>
      <w:r w:rsidR="00CD5246" w:rsidRPr="001B2B55">
        <w:rPr>
          <w:color w:val="000000"/>
          <w:szCs w:val="22"/>
        </w:rPr>
        <w:t xml:space="preserve"> </w:t>
      </w:r>
    </w:p>
    <w:p w:rsidR="005357C8" w:rsidRPr="001B2B55" w:rsidRDefault="005357C8" w:rsidP="001B2B55">
      <w:pPr>
        <w:pStyle w:val="Prrafodelista1"/>
        <w:spacing w:line="276" w:lineRule="auto"/>
        <w:rPr>
          <w:rFonts w:ascii="Times New Roman" w:hAnsi="Times New Roman"/>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Si por fuerza mayor u otra causa, el trabajador no puede registrar su asistencia, deberá justificar los motivos por escrito ante su Jefe Inmediato y dar a conocer al D</w:t>
      </w:r>
      <w:r w:rsidR="00CD5246" w:rsidRPr="001B2B55">
        <w:rPr>
          <w:color w:val="000000"/>
          <w:szCs w:val="22"/>
        </w:rPr>
        <w:t>irector</w:t>
      </w:r>
      <w:r w:rsidRPr="001B2B55">
        <w:rPr>
          <w:color w:val="000000"/>
          <w:szCs w:val="22"/>
        </w:rPr>
        <w:t xml:space="preserve"> o quien hiciere sus veces.</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Si por enfermedad, calamidad doméstica, fuerza mayor o caso fortuito, debidamente justificado, el trabajador no concurre a laborar, en forma obligatoria e inmediata deberá comunicar por escrito el particular al </w:t>
      </w:r>
      <w:r w:rsidR="006633B1" w:rsidRPr="001B2B55">
        <w:rPr>
          <w:color w:val="000000"/>
          <w:szCs w:val="22"/>
        </w:rPr>
        <w:t>jefe inmediato o Director</w:t>
      </w:r>
      <w:r w:rsidRPr="001B2B55">
        <w:rPr>
          <w:color w:val="000000"/>
          <w:szCs w:val="22"/>
        </w:rPr>
        <w:t xml:space="preserve">. Superada la causa de su ausencia, deberá presentar los justificativos que corresponda ante el </w:t>
      </w:r>
      <w:r w:rsidR="006633B1" w:rsidRPr="001B2B55">
        <w:rPr>
          <w:color w:val="000000"/>
          <w:szCs w:val="22"/>
        </w:rPr>
        <w:t xml:space="preserve">Director </w:t>
      </w:r>
      <w:r w:rsidRPr="001B2B55">
        <w:rPr>
          <w:color w:val="000000"/>
          <w:szCs w:val="22"/>
        </w:rPr>
        <w:t xml:space="preserve">o quien hiciere sus veces. </w:t>
      </w:r>
    </w:p>
    <w:p w:rsidR="005357C8" w:rsidRPr="001B2B55" w:rsidRDefault="005357C8" w:rsidP="001B2B55">
      <w:pPr>
        <w:pStyle w:val="Prrafodelista1"/>
        <w:spacing w:line="276" w:lineRule="auto"/>
        <w:rPr>
          <w:rFonts w:ascii="Times New Roman" w:hAnsi="Times New Roman"/>
          <w:color w:val="000000"/>
          <w:szCs w:val="22"/>
        </w:rPr>
      </w:pPr>
    </w:p>
    <w:p w:rsidR="005357C8" w:rsidRPr="001B2B55" w:rsidRDefault="005357C8" w:rsidP="001B2B55">
      <w:pPr>
        <w:spacing w:line="276" w:lineRule="auto"/>
        <w:ind w:left="993"/>
        <w:jc w:val="both"/>
        <w:rPr>
          <w:color w:val="000000"/>
          <w:szCs w:val="22"/>
          <w:highlight w:val="yellow"/>
        </w:rPr>
      </w:pPr>
      <w:r w:rsidRPr="001B2B55">
        <w:rPr>
          <w:color w:val="000000"/>
          <w:szCs w:val="22"/>
        </w:rPr>
        <w:t xml:space="preserve">El </w:t>
      </w:r>
      <w:r w:rsidR="006633B1" w:rsidRPr="001B2B55">
        <w:rPr>
          <w:color w:val="000000"/>
          <w:szCs w:val="22"/>
        </w:rPr>
        <w:t>Director</w:t>
      </w:r>
      <w:r w:rsidRPr="001B2B55">
        <w:rPr>
          <w:color w:val="000000"/>
          <w:szCs w:val="22"/>
        </w:rPr>
        <w:t xml:space="preserve"> procederá a elaborar el respectivo formulario de ausencias, faltas  y permisos, con el fin de proceder a justificar o sancionar de conformidad con la ley y este reglamento</w:t>
      </w:r>
    </w:p>
    <w:p w:rsidR="005357C8" w:rsidRPr="001B2B55" w:rsidRDefault="005357C8" w:rsidP="001B2B55">
      <w:pPr>
        <w:pStyle w:val="Ttulo3"/>
        <w:spacing w:line="276" w:lineRule="auto"/>
        <w:rPr>
          <w:rFonts w:ascii="Times New Roman" w:hAnsi="Times New Roman"/>
          <w:color w:val="000000"/>
          <w:szCs w:val="22"/>
        </w:rPr>
      </w:pPr>
      <w:r w:rsidRPr="001B2B55">
        <w:rPr>
          <w:rFonts w:ascii="Times New Roman" w:hAnsi="Times New Roman"/>
          <w:b w:val="0"/>
          <w:bCs w:val="0"/>
          <w:color w:val="000000"/>
          <w:szCs w:val="22"/>
        </w:rPr>
        <w:t xml:space="preserve">    </w:t>
      </w:r>
      <w:r w:rsidRPr="001B2B55">
        <w:rPr>
          <w:rFonts w:ascii="Times New Roman" w:hAnsi="Times New Roman"/>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Debido a la obligación que tienen los trabajadores de cumplir estrictamente los horarios indicados, es prohibido que se ausenten o suspendan su trabajo sin previo permiso del </w:t>
      </w:r>
      <w:r w:rsidR="006633B1" w:rsidRPr="001B2B55">
        <w:rPr>
          <w:color w:val="000000"/>
          <w:szCs w:val="22"/>
        </w:rPr>
        <w:t>Director  y conocimiento de sus jefes inmediatos</w:t>
      </w:r>
      <w:r w:rsidR="001B2B55">
        <w:rPr>
          <w:color w:val="000000"/>
          <w:szCs w:val="22"/>
        </w:rPr>
        <w:t xml:space="preserve"> de entenderá como </w:t>
      </w:r>
      <w:r w:rsidR="001B2B55">
        <w:rPr>
          <w:b/>
          <w:color w:val="000000"/>
          <w:szCs w:val="22"/>
        </w:rPr>
        <w:t>FALTA GRAVE</w:t>
      </w:r>
      <w:r w:rsidRPr="001B2B55">
        <w:rPr>
          <w:color w:val="000000"/>
          <w:szCs w:val="22"/>
        </w:rPr>
        <w:t>.</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A la hora exacta de inicio de funciones, el trabajador deberá estar listo con el uniforme adecuado y los artículos de seguridad  a su cargo, de ser el caso.</w:t>
      </w:r>
    </w:p>
    <w:p w:rsidR="005357C8" w:rsidRPr="001B2B55" w:rsidRDefault="005357C8" w:rsidP="001B2B55">
      <w:pPr>
        <w:spacing w:line="276" w:lineRule="auto"/>
        <w:jc w:val="both"/>
        <w:rPr>
          <w:b/>
          <w:bCs/>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Las alteraciones del registro de asistencia, constituyen </w:t>
      </w:r>
      <w:r w:rsidR="006633B1" w:rsidRPr="001B2B55">
        <w:rPr>
          <w:b/>
          <w:color w:val="000000"/>
          <w:szCs w:val="22"/>
        </w:rPr>
        <w:t>FALTA GRAVE</w:t>
      </w:r>
      <w:r w:rsidR="006633B1" w:rsidRPr="001B2B55">
        <w:rPr>
          <w:color w:val="000000"/>
          <w:szCs w:val="22"/>
        </w:rPr>
        <w:t xml:space="preserve"> </w:t>
      </w:r>
      <w:r w:rsidRPr="001B2B55">
        <w:rPr>
          <w:color w:val="000000"/>
          <w:szCs w:val="22"/>
        </w:rPr>
        <w:t>al presente Reglamento y la serán causal para solicitar la term</w:t>
      </w:r>
      <w:r w:rsidR="006633B1" w:rsidRPr="001B2B55">
        <w:rPr>
          <w:color w:val="000000"/>
          <w:szCs w:val="22"/>
        </w:rPr>
        <w:t xml:space="preserve">inación de la relación laboral.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No se considerarán trabajos suplementarios los realizados en horas que exceden de la jornada ordinaria, ejecutados por los trabajadores que ejercen funciones de confianza y dirección por así disponerlo el así como también los trabajos realizados fuera de horario sin autorización del </w:t>
      </w:r>
      <w:r w:rsidR="006633B1" w:rsidRPr="001B2B55">
        <w:rPr>
          <w:color w:val="000000"/>
          <w:szCs w:val="22"/>
        </w:rPr>
        <w:t>Director</w:t>
      </w:r>
      <w:r w:rsidRPr="001B2B55">
        <w:rPr>
          <w:color w:val="000000"/>
          <w:szCs w:val="22"/>
        </w:rPr>
        <w:t xml:space="preserve">, se deberá tener la autorización del jefe inmediato. </w:t>
      </w:r>
    </w:p>
    <w:p w:rsidR="006633B1" w:rsidRPr="001B2B55" w:rsidRDefault="006633B1"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La </w:t>
      </w:r>
      <w:r w:rsidR="006633B1" w:rsidRPr="001B2B55">
        <w:rPr>
          <w:color w:val="000000"/>
          <w:szCs w:val="22"/>
        </w:rPr>
        <w:t>institución</w:t>
      </w:r>
      <w:r w:rsidRPr="001B2B55">
        <w:rPr>
          <w:color w:val="000000"/>
          <w:szCs w:val="22"/>
        </w:rPr>
        <w:t xml:space="preserve"> llevará el registro de asistencia de los trabajadores po</w:t>
      </w:r>
      <w:r w:rsidR="006633B1" w:rsidRPr="001B2B55">
        <w:rPr>
          <w:color w:val="000000"/>
          <w:szCs w:val="22"/>
        </w:rPr>
        <w:t>r medio de un sistema de lectura</w:t>
      </w:r>
      <w:r w:rsidRPr="001B2B55">
        <w:rPr>
          <w:color w:val="000000"/>
          <w:szCs w:val="22"/>
        </w:rPr>
        <w:t xml:space="preserve">, registro de asistencia de los trabajadores. </w:t>
      </w:r>
    </w:p>
    <w:p w:rsidR="005357C8" w:rsidRPr="001B2B55" w:rsidRDefault="005357C8" w:rsidP="001B2B55">
      <w:pPr>
        <w:spacing w:line="276" w:lineRule="auto"/>
        <w:ind w:left="993"/>
        <w:jc w:val="both"/>
        <w:rPr>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 xml:space="preserve">En este sistema el trabajador marca el inicio y la finalización de la jornada de trabajo y durante la salida e ingreso del tiempo asignado para el almuerzo. </w:t>
      </w:r>
    </w:p>
    <w:p w:rsidR="005357C8" w:rsidRPr="001B2B55" w:rsidRDefault="005357C8" w:rsidP="001B2B55">
      <w:pPr>
        <w:spacing w:line="276" w:lineRule="auto"/>
        <w:ind w:left="993"/>
        <w:jc w:val="both"/>
        <w:rPr>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 xml:space="preserve">Si por cualquier razón no funcionare este sistema, los trabajadores notificarán este particular a su Jefe Inmediato, el mismo que dispondrá la forma provisional de llevar el control de asistencia mientras dure el daño.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El trabajador que tenga la debida justificación por escrito de su Jefe Inmediato, para ausentarse en el transcurso de su jornada de trabajo, deberá marcar tanto al salir como al ingresar a sus funciones.</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La omisión de registro de la hora de entrada o salida, hará presumir ausencia a la correspondiente jornada, a menos que tal omisión fuere justificada por escrito con la debida oportunidad al Jefe Inmediato.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El Departamento de Rec</w:t>
      </w:r>
      <w:r w:rsidR="006633B1" w:rsidRPr="001B2B55">
        <w:rPr>
          <w:color w:val="000000"/>
          <w:szCs w:val="22"/>
        </w:rPr>
        <w:t xml:space="preserve">ursos Humanos o a quien se le </w:t>
      </w:r>
      <w:r w:rsidR="00C02D46" w:rsidRPr="001B2B55">
        <w:rPr>
          <w:color w:val="000000"/>
          <w:szCs w:val="22"/>
        </w:rPr>
        <w:t>delegue</w:t>
      </w:r>
      <w:r w:rsidR="006633B1" w:rsidRPr="001B2B55">
        <w:rPr>
          <w:color w:val="000000"/>
          <w:szCs w:val="22"/>
        </w:rPr>
        <w:t xml:space="preserve"> su función</w:t>
      </w:r>
      <w:r w:rsidRPr="001B2B55">
        <w:rPr>
          <w:color w:val="000000"/>
          <w:szCs w:val="22"/>
        </w:rPr>
        <w:t>,  llevará el control de asistencia, del informe mecanizado que se obtenga de cada uno de los trabajadores y mensualmente elaborará un informe de atrasos e inasistencia a fin de determinar las sanciones correspondientes de acuerdo a lo que dispone el presente Reglamento y el Código del Trabajo.</w:t>
      </w:r>
    </w:p>
    <w:p w:rsidR="005357C8" w:rsidRPr="001B2B55" w:rsidRDefault="005357C8" w:rsidP="001B2B55">
      <w:pPr>
        <w:spacing w:line="276" w:lineRule="auto"/>
        <w:ind w:left="993"/>
        <w:jc w:val="both"/>
        <w:rPr>
          <w:color w:val="000000"/>
          <w:szCs w:val="22"/>
        </w:rPr>
      </w:pPr>
      <w:r w:rsidRPr="001B2B55">
        <w:rPr>
          <w:color w:val="000000"/>
          <w:szCs w:val="22"/>
        </w:rPr>
        <w:t>El horario establecido para el almuerzo</w:t>
      </w:r>
      <w:r w:rsidR="003E2B72" w:rsidRPr="001B2B55">
        <w:rPr>
          <w:color w:val="000000"/>
          <w:szCs w:val="22"/>
        </w:rPr>
        <w:t xml:space="preserve"> y espacios de descanso </w:t>
      </w:r>
      <w:r w:rsidRPr="001B2B55">
        <w:rPr>
          <w:color w:val="000000"/>
          <w:szCs w:val="22"/>
        </w:rPr>
        <w:t xml:space="preserve"> será  definido con su jefe inm</w:t>
      </w:r>
      <w:r w:rsidR="003E2B72" w:rsidRPr="001B2B55">
        <w:rPr>
          <w:color w:val="000000"/>
          <w:szCs w:val="22"/>
        </w:rPr>
        <w:t xml:space="preserve">ediato, distribuidos en una hora (15)  break mañana (30) almuerzo (15) break tarde.  El cual durará </w:t>
      </w:r>
      <w:r w:rsidRPr="001B2B55">
        <w:rPr>
          <w:color w:val="000000"/>
          <w:szCs w:val="22"/>
        </w:rPr>
        <w:t xml:space="preserve"> y  podrá  ser cambiado solo para cumplir con actividades inherentes</w:t>
      </w:r>
      <w:r w:rsidR="003E2B72" w:rsidRPr="001B2B55">
        <w:rPr>
          <w:color w:val="000000"/>
          <w:szCs w:val="22"/>
        </w:rPr>
        <w:t xml:space="preserve"> y sujetas </w:t>
      </w:r>
      <w:r w:rsidRPr="001B2B55">
        <w:rPr>
          <w:color w:val="000000"/>
          <w:szCs w:val="22"/>
        </w:rPr>
        <w:t xml:space="preserve">a </w:t>
      </w:r>
      <w:r w:rsidR="003E2B72" w:rsidRPr="001B2B55">
        <w:rPr>
          <w:color w:val="000000"/>
          <w:szCs w:val="22"/>
        </w:rPr>
        <w:t xml:space="preserve">la institución </w:t>
      </w:r>
      <w:r w:rsidRPr="001B2B55">
        <w:rPr>
          <w:color w:val="000000"/>
          <w:szCs w:val="22"/>
        </w:rPr>
        <w:t>, y este deberá ser notificado por escrito al De</w:t>
      </w:r>
      <w:r w:rsidR="003E2B72" w:rsidRPr="001B2B55">
        <w:rPr>
          <w:color w:val="000000"/>
          <w:szCs w:val="22"/>
        </w:rPr>
        <w:t>partamento de Recursos Humanos</w:t>
      </w:r>
      <w:r w:rsidRPr="001B2B55">
        <w:rPr>
          <w:color w:val="000000"/>
          <w:szCs w:val="22"/>
        </w:rPr>
        <w:t>, previa autorización de Jefe Inmediato.</w:t>
      </w:r>
    </w:p>
    <w:p w:rsidR="005357C8" w:rsidRPr="001B2B55" w:rsidRDefault="005357C8" w:rsidP="001B2B55">
      <w:pPr>
        <w:spacing w:line="276" w:lineRule="auto"/>
        <w:jc w:val="both"/>
        <w:rPr>
          <w:color w:val="000000"/>
          <w:szCs w:val="22"/>
        </w:rPr>
      </w:pPr>
    </w:p>
    <w:p w:rsidR="005357C8" w:rsidRPr="001B2B55" w:rsidRDefault="00201FAE" w:rsidP="001B2B55">
      <w:pPr>
        <w:numPr>
          <w:ilvl w:val="0"/>
          <w:numId w:val="12"/>
        </w:numPr>
        <w:spacing w:line="276" w:lineRule="auto"/>
        <w:ind w:left="993" w:hanging="993"/>
        <w:jc w:val="both"/>
        <w:rPr>
          <w:color w:val="000000"/>
          <w:szCs w:val="22"/>
        </w:rPr>
      </w:pPr>
      <w:r>
        <w:rPr>
          <w:bCs/>
          <w:color w:val="000000"/>
          <w:szCs w:val="22"/>
        </w:rPr>
        <w:t xml:space="preserve">Si </w:t>
      </w:r>
      <w:r w:rsidR="005357C8" w:rsidRPr="001B2B55">
        <w:rPr>
          <w:bCs/>
          <w:color w:val="000000"/>
          <w:szCs w:val="22"/>
        </w:rPr>
        <w:t xml:space="preserve">a necesidad </w:t>
      </w:r>
      <w:r>
        <w:rPr>
          <w:bCs/>
          <w:color w:val="000000"/>
          <w:szCs w:val="22"/>
        </w:rPr>
        <w:t>DEL</w:t>
      </w:r>
      <w:r w:rsidR="00871448" w:rsidRPr="001B2B55">
        <w:rPr>
          <w:bCs/>
          <w:color w:val="000000"/>
          <w:szCs w:val="22"/>
        </w:rPr>
        <w:t xml:space="preserve"> HOGAR </w:t>
      </w:r>
      <w:r w:rsidR="005357C8" w:rsidRPr="001B2B55">
        <w:rPr>
          <w:bCs/>
          <w:color w:val="000000"/>
          <w:szCs w:val="22"/>
        </w:rPr>
        <w:t xml:space="preserve"> lo amerita, los Jefes Inmediatos podrán cambiar </w:t>
      </w:r>
      <w:r w:rsidR="005357C8" w:rsidRPr="001B2B55">
        <w:rPr>
          <w:color w:val="000000"/>
          <w:szCs w:val="22"/>
        </w:rPr>
        <w:t xml:space="preserve">el horario </w:t>
      </w:r>
      <w:r w:rsidR="003E2B72" w:rsidRPr="001B2B55">
        <w:rPr>
          <w:color w:val="000000"/>
          <w:szCs w:val="22"/>
        </w:rPr>
        <w:t xml:space="preserve">del </w:t>
      </w:r>
      <w:r w:rsidR="005357C8" w:rsidRPr="001B2B55">
        <w:rPr>
          <w:color w:val="000000"/>
          <w:szCs w:val="22"/>
        </w:rPr>
        <w:t xml:space="preserve"> almuerzo de sus subordinados,  considerando, siempre el lapso</w:t>
      </w:r>
      <w:r w:rsidR="003E2B72" w:rsidRPr="001B2B55">
        <w:rPr>
          <w:color w:val="000000"/>
          <w:szCs w:val="22"/>
        </w:rPr>
        <w:t xml:space="preserve"> establecido</w:t>
      </w:r>
      <w:r w:rsidR="005357C8" w:rsidRPr="001B2B55">
        <w:rPr>
          <w:color w:val="000000"/>
          <w:szCs w:val="22"/>
        </w:rPr>
        <w:t>, de tal manera</w:t>
      </w:r>
      <w:r w:rsidR="003E2B72" w:rsidRPr="001B2B55">
        <w:rPr>
          <w:color w:val="000000"/>
          <w:szCs w:val="22"/>
        </w:rPr>
        <w:t xml:space="preserve"> que el trabajo y/o funciones </w:t>
      </w:r>
      <w:r w:rsidR="005357C8" w:rsidRPr="001B2B55">
        <w:rPr>
          <w:color w:val="000000"/>
          <w:szCs w:val="22"/>
        </w:rPr>
        <w:t>no sea abandonado</w:t>
      </w:r>
      <w:r w:rsidR="003E2B72" w:rsidRPr="001B2B55">
        <w:rPr>
          <w:color w:val="000000"/>
          <w:szCs w:val="22"/>
        </w:rPr>
        <w:t>s y no se vean en peligro la salud de las personar mayores</w:t>
      </w:r>
      <w:r w:rsidR="005357C8" w:rsidRPr="001B2B55">
        <w:rPr>
          <w:color w:val="000000"/>
          <w:szCs w:val="22"/>
        </w:rPr>
        <w:t>.</w:t>
      </w:r>
    </w:p>
    <w:p w:rsidR="003E2B72" w:rsidRPr="001B2B55" w:rsidRDefault="003E2B72" w:rsidP="001B2B55">
      <w:pPr>
        <w:numPr>
          <w:ilvl w:val="0"/>
          <w:numId w:val="12"/>
        </w:numPr>
        <w:spacing w:line="276" w:lineRule="auto"/>
        <w:ind w:left="993" w:hanging="993"/>
        <w:jc w:val="both"/>
        <w:rPr>
          <w:color w:val="000000"/>
          <w:szCs w:val="22"/>
        </w:rPr>
      </w:pPr>
      <w:r w:rsidRPr="001B2B55">
        <w:rPr>
          <w:color w:val="000000"/>
          <w:szCs w:val="22"/>
        </w:rPr>
        <w:t xml:space="preserve">De no articular responsabilidades con su equipo de trabajo en concordancia con permisos, descansos será </w:t>
      </w:r>
      <w:r w:rsidRPr="001B2B55">
        <w:rPr>
          <w:b/>
          <w:color w:val="000000"/>
          <w:szCs w:val="22"/>
        </w:rPr>
        <w:t>FALT</w:t>
      </w:r>
      <w:r w:rsidR="00201FAE">
        <w:rPr>
          <w:b/>
          <w:color w:val="000000"/>
          <w:szCs w:val="22"/>
        </w:rPr>
        <w:t>A LEVE</w:t>
      </w:r>
      <w:r w:rsidRPr="001B2B55">
        <w:rPr>
          <w:b/>
          <w:color w:val="000000"/>
          <w:szCs w:val="22"/>
        </w:rPr>
        <w:t xml:space="preserve"> </w:t>
      </w:r>
      <w:r w:rsidRPr="001B2B55">
        <w:rPr>
          <w:color w:val="000000"/>
          <w:szCs w:val="22"/>
        </w:rPr>
        <w:t xml:space="preserve"> suponiendo riesgo o abandono de funciones especialmente en horarios donde se encuentra mayor circulación en la institución.</w:t>
      </w:r>
      <w:r w:rsidRPr="001B2B55">
        <w:rPr>
          <w:b/>
          <w:color w:val="000000"/>
          <w:szCs w:val="22"/>
        </w:rPr>
        <w:t xml:space="preserve">  </w:t>
      </w:r>
    </w:p>
    <w:p w:rsidR="005357C8" w:rsidRDefault="005357C8" w:rsidP="001B2B55">
      <w:pPr>
        <w:spacing w:line="276" w:lineRule="auto"/>
        <w:jc w:val="both"/>
        <w:rPr>
          <w:b/>
          <w:bCs/>
          <w:color w:val="000000"/>
          <w:szCs w:val="22"/>
        </w:rPr>
      </w:pPr>
    </w:p>
    <w:p w:rsidR="00201FAE" w:rsidRDefault="00201FAE" w:rsidP="001B2B55">
      <w:pPr>
        <w:spacing w:line="276" w:lineRule="auto"/>
        <w:jc w:val="both"/>
        <w:rPr>
          <w:b/>
          <w:bCs/>
          <w:color w:val="000000"/>
          <w:szCs w:val="22"/>
        </w:rPr>
      </w:pPr>
    </w:p>
    <w:p w:rsidR="00201FAE" w:rsidRDefault="00201FAE" w:rsidP="001B2B55">
      <w:pPr>
        <w:spacing w:line="276" w:lineRule="auto"/>
        <w:jc w:val="both"/>
        <w:rPr>
          <w:b/>
          <w:bCs/>
          <w:color w:val="000000"/>
          <w:szCs w:val="22"/>
        </w:rPr>
      </w:pPr>
    </w:p>
    <w:p w:rsidR="00201FAE" w:rsidRDefault="00201FAE" w:rsidP="001B2B55">
      <w:pPr>
        <w:spacing w:line="276" w:lineRule="auto"/>
        <w:jc w:val="both"/>
        <w:rPr>
          <w:b/>
          <w:bCs/>
          <w:color w:val="000000"/>
          <w:szCs w:val="22"/>
        </w:rPr>
      </w:pPr>
    </w:p>
    <w:p w:rsidR="00201FAE" w:rsidRDefault="00201FAE" w:rsidP="001B2B55">
      <w:pPr>
        <w:spacing w:line="276" w:lineRule="auto"/>
        <w:jc w:val="both"/>
        <w:rPr>
          <w:b/>
          <w:bCs/>
          <w:color w:val="000000"/>
          <w:szCs w:val="22"/>
        </w:rPr>
      </w:pPr>
    </w:p>
    <w:p w:rsidR="00693434" w:rsidRDefault="00693434" w:rsidP="001B2B55">
      <w:pPr>
        <w:spacing w:line="276" w:lineRule="auto"/>
        <w:jc w:val="both"/>
        <w:rPr>
          <w:b/>
          <w:bCs/>
          <w:color w:val="000000"/>
          <w:szCs w:val="22"/>
        </w:rPr>
      </w:pPr>
    </w:p>
    <w:p w:rsidR="00693434" w:rsidRDefault="00693434" w:rsidP="001B2B55">
      <w:pPr>
        <w:spacing w:line="276" w:lineRule="auto"/>
        <w:jc w:val="both"/>
        <w:rPr>
          <w:b/>
          <w:bCs/>
          <w:color w:val="000000"/>
          <w:szCs w:val="22"/>
        </w:rPr>
      </w:pPr>
    </w:p>
    <w:p w:rsidR="00693434" w:rsidRPr="001B2B55" w:rsidRDefault="00693434" w:rsidP="001B2B55">
      <w:pPr>
        <w:spacing w:line="276" w:lineRule="auto"/>
        <w:jc w:val="both"/>
        <w:rPr>
          <w:b/>
          <w:bCs/>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lastRenderedPageBreak/>
        <w:t xml:space="preserve">CAPÍTULO VII </w:t>
      </w:r>
    </w:p>
    <w:p w:rsidR="005357C8" w:rsidRPr="001B2B55" w:rsidRDefault="005357C8" w:rsidP="001B2B55">
      <w:pPr>
        <w:spacing w:line="276" w:lineRule="auto"/>
        <w:rPr>
          <w:color w:val="000000"/>
          <w:szCs w:val="22"/>
        </w:rPr>
      </w:pPr>
    </w:p>
    <w:p w:rsidR="005357C8" w:rsidRPr="001B2B55" w:rsidRDefault="005357C8" w:rsidP="001B2B55">
      <w:pPr>
        <w:spacing w:line="276" w:lineRule="auto"/>
        <w:jc w:val="center"/>
        <w:rPr>
          <w:b/>
          <w:bCs/>
          <w:color w:val="000000"/>
          <w:szCs w:val="22"/>
        </w:rPr>
      </w:pPr>
      <w:r w:rsidRPr="001B2B55">
        <w:rPr>
          <w:b/>
          <w:bCs/>
          <w:color w:val="000000"/>
          <w:szCs w:val="22"/>
        </w:rPr>
        <w:t>LICENCIAS, FALTAS,</w:t>
      </w:r>
      <w:r w:rsidR="003E2B72" w:rsidRPr="001B2B55">
        <w:rPr>
          <w:b/>
          <w:bCs/>
          <w:color w:val="000000"/>
          <w:szCs w:val="22"/>
        </w:rPr>
        <w:t>SUSPENCIONES DE CONTRATO</w:t>
      </w:r>
      <w:r w:rsidRPr="001B2B55">
        <w:rPr>
          <w:b/>
          <w:bCs/>
          <w:color w:val="000000"/>
          <w:szCs w:val="22"/>
        </w:rPr>
        <w:t xml:space="preserve"> PERMISOS Y JUSTIFICACIONES</w:t>
      </w:r>
      <w:r w:rsidR="003E2B72" w:rsidRPr="001B2B55">
        <w:rPr>
          <w:b/>
          <w:bCs/>
          <w:color w:val="000000"/>
          <w:szCs w:val="22"/>
        </w:rPr>
        <w:t xml:space="preserve"> </w:t>
      </w:r>
    </w:p>
    <w:p w:rsidR="005357C8" w:rsidRPr="001B2B55" w:rsidRDefault="005357C8" w:rsidP="001B2B55">
      <w:pPr>
        <w:spacing w:line="276" w:lineRule="auto"/>
        <w:jc w:val="both"/>
        <w:rPr>
          <w:color w:val="000000"/>
          <w:szCs w:val="22"/>
        </w:rPr>
      </w:pPr>
      <w:r w:rsidRPr="001B2B55">
        <w:rPr>
          <w:color w:val="000000"/>
          <w:szCs w:val="22"/>
        </w:rPr>
        <w:t xml:space="preserve">   </w:t>
      </w:r>
      <w:r w:rsidRPr="001B2B55">
        <w:rPr>
          <w:b/>
          <w:bCs/>
          <w:color w:val="000000"/>
          <w:szCs w:val="22"/>
        </w:rPr>
        <w:t>DE LAS LICENCIAS</w:t>
      </w:r>
      <w:r w:rsidRPr="001B2B55">
        <w:rPr>
          <w:color w:val="000000"/>
          <w:szCs w:val="22"/>
        </w:rPr>
        <w:t xml:space="preserve">   </w:t>
      </w:r>
    </w:p>
    <w:p w:rsidR="005357C8" w:rsidRPr="001B2B55" w:rsidRDefault="005357C8" w:rsidP="001B2B55">
      <w:pPr>
        <w:spacing w:line="276" w:lineRule="auto"/>
        <w:jc w:val="both"/>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bCs/>
          <w:color w:val="000000"/>
          <w:szCs w:val="22"/>
        </w:rPr>
        <w:t>S</w:t>
      </w:r>
      <w:r w:rsidRPr="001B2B55">
        <w:rPr>
          <w:color w:val="000000"/>
          <w:szCs w:val="22"/>
        </w:rPr>
        <w:t xml:space="preserve">in perjuicio de las establecidas en el Código del Trabajo, serán válidas las licencias determinados en este Reglamento, que deberán ser solicitadas por escrito y llevar la firma del </w:t>
      </w:r>
      <w:r w:rsidR="003E2B72" w:rsidRPr="001B2B55">
        <w:rPr>
          <w:color w:val="000000"/>
          <w:szCs w:val="22"/>
        </w:rPr>
        <w:t>Director</w:t>
      </w:r>
      <w:r w:rsidRPr="001B2B55">
        <w:rPr>
          <w:color w:val="000000"/>
          <w:szCs w:val="22"/>
        </w:rPr>
        <w:t xml:space="preserve"> o de Recursos Humanos o de la persona autorizada para concederlos.</w:t>
      </w:r>
    </w:p>
    <w:p w:rsidR="001B2B55" w:rsidRDefault="001B2B55" w:rsidP="001B2B55">
      <w:pPr>
        <w:spacing w:line="276" w:lineRule="auto"/>
        <w:jc w:val="both"/>
        <w:rPr>
          <w:color w:val="000000"/>
          <w:szCs w:val="22"/>
        </w:rPr>
      </w:pPr>
    </w:p>
    <w:p w:rsidR="005357C8" w:rsidRPr="001B2B55" w:rsidRDefault="005357C8" w:rsidP="001B2B55">
      <w:pPr>
        <w:spacing w:line="276" w:lineRule="auto"/>
        <w:ind w:left="285" w:firstLine="708"/>
        <w:jc w:val="both"/>
        <w:rPr>
          <w:color w:val="000000"/>
          <w:szCs w:val="22"/>
        </w:rPr>
      </w:pPr>
      <w:r w:rsidRPr="001B2B55">
        <w:rPr>
          <w:color w:val="000000"/>
          <w:szCs w:val="22"/>
        </w:rPr>
        <w:t xml:space="preserve">Se concederá licencias con sueldo en los siguientes casos: </w:t>
      </w:r>
    </w:p>
    <w:p w:rsidR="005357C8" w:rsidRDefault="005357C8" w:rsidP="001B2B55">
      <w:pPr>
        <w:numPr>
          <w:ilvl w:val="0"/>
          <w:numId w:val="11"/>
        </w:numPr>
        <w:spacing w:line="276" w:lineRule="auto"/>
        <w:ind w:left="1276" w:hanging="283"/>
        <w:jc w:val="both"/>
        <w:rPr>
          <w:color w:val="000000"/>
          <w:szCs w:val="22"/>
        </w:rPr>
      </w:pPr>
      <w:r w:rsidRPr="001B2B55">
        <w:rPr>
          <w:color w:val="000000"/>
          <w:szCs w:val="22"/>
        </w:rPr>
        <w:t>Por motivos de maternidad y paternidad</w:t>
      </w:r>
      <w:r w:rsidR="003E2B72" w:rsidRPr="001B2B55">
        <w:rPr>
          <w:color w:val="000000"/>
          <w:szCs w:val="22"/>
        </w:rPr>
        <w:t xml:space="preserve"> (previo pago por EPS)</w:t>
      </w:r>
    </w:p>
    <w:p w:rsidR="00743B99" w:rsidRPr="001B2B55" w:rsidRDefault="00743B99" w:rsidP="001B2B55">
      <w:pPr>
        <w:numPr>
          <w:ilvl w:val="0"/>
          <w:numId w:val="11"/>
        </w:numPr>
        <w:spacing w:line="276" w:lineRule="auto"/>
        <w:ind w:left="1276" w:hanging="283"/>
        <w:jc w:val="both"/>
        <w:rPr>
          <w:color w:val="000000"/>
          <w:szCs w:val="22"/>
        </w:rPr>
      </w:pPr>
    </w:p>
    <w:p w:rsidR="005357C8" w:rsidRPr="001B2B55" w:rsidRDefault="005357C8" w:rsidP="001B2B55">
      <w:pPr>
        <w:numPr>
          <w:ilvl w:val="0"/>
          <w:numId w:val="11"/>
        </w:numPr>
        <w:spacing w:line="276" w:lineRule="auto"/>
        <w:ind w:left="1276" w:hanging="283"/>
        <w:jc w:val="both"/>
        <w:rPr>
          <w:color w:val="000000"/>
          <w:szCs w:val="22"/>
        </w:rPr>
      </w:pPr>
      <w:r w:rsidRPr="001B2B55">
        <w:rPr>
          <w:color w:val="000000"/>
          <w:szCs w:val="22"/>
        </w:rPr>
        <w:t xml:space="preserve">Por matrimonio civil del trabajador, tendrá derecho a tres días laborables consecutivos,  a su regreso obligatoriamente el trabajador presentará el respectivo certificado de matrimonio.            </w:t>
      </w:r>
      <w:r w:rsidRPr="001B2B55">
        <w:rPr>
          <w:b/>
          <w:bCs/>
          <w:color w:val="000000"/>
          <w:szCs w:val="22"/>
        </w:rPr>
        <w:t xml:space="preserve"> </w:t>
      </w:r>
    </w:p>
    <w:p w:rsidR="005357C8" w:rsidRPr="001B2B55" w:rsidRDefault="005357C8" w:rsidP="001B2B55">
      <w:pPr>
        <w:numPr>
          <w:ilvl w:val="0"/>
          <w:numId w:val="11"/>
        </w:numPr>
        <w:spacing w:line="276" w:lineRule="auto"/>
        <w:ind w:left="1276" w:hanging="283"/>
        <w:jc w:val="both"/>
        <w:rPr>
          <w:bCs/>
          <w:color w:val="000000"/>
          <w:szCs w:val="22"/>
        </w:rPr>
      </w:pPr>
      <w:r w:rsidRPr="001B2B55">
        <w:rPr>
          <w:bCs/>
          <w:color w:val="000000"/>
          <w:szCs w:val="22"/>
        </w:rPr>
        <w:t xml:space="preserve">Para asistir a eventos de capacitación y/o entrenamiento, debidamente </w:t>
      </w:r>
      <w:r w:rsidR="00693434">
        <w:rPr>
          <w:bCs/>
          <w:color w:val="000000"/>
          <w:szCs w:val="22"/>
        </w:rPr>
        <w:tab/>
      </w:r>
      <w:r w:rsidRPr="001B2B55">
        <w:rPr>
          <w:bCs/>
          <w:color w:val="000000"/>
          <w:szCs w:val="22"/>
        </w:rPr>
        <w:t xml:space="preserve">autorizados por la </w:t>
      </w:r>
      <w:r w:rsidR="001B2B55" w:rsidRPr="001B2B55">
        <w:rPr>
          <w:bCs/>
          <w:color w:val="000000"/>
          <w:szCs w:val="22"/>
        </w:rPr>
        <w:t>Institución</w:t>
      </w:r>
      <w:r w:rsidRPr="001B2B55">
        <w:rPr>
          <w:bCs/>
          <w:color w:val="000000"/>
          <w:szCs w:val="22"/>
        </w:rPr>
        <w:t>.</w:t>
      </w:r>
    </w:p>
    <w:p w:rsidR="005357C8" w:rsidRPr="001B2B55" w:rsidRDefault="005357C8" w:rsidP="001B2B55">
      <w:pPr>
        <w:numPr>
          <w:ilvl w:val="0"/>
          <w:numId w:val="11"/>
        </w:numPr>
        <w:spacing w:line="276" w:lineRule="auto"/>
        <w:ind w:left="1276" w:hanging="283"/>
        <w:jc w:val="both"/>
        <w:rPr>
          <w:bCs/>
          <w:color w:val="000000"/>
          <w:szCs w:val="22"/>
        </w:rPr>
      </w:pPr>
      <w:r w:rsidRPr="001B2B55">
        <w:rPr>
          <w:color w:val="000000"/>
          <w:szCs w:val="22"/>
        </w:rPr>
        <w:t>Tres días por calamidad doméstica, debidamente comprobada, como por ejemplo: incendio o derrumbe de la vivienda, que afecten a la economía de los trabajadores</w:t>
      </w:r>
      <w:r w:rsidR="00201FAE">
        <w:rPr>
          <w:color w:val="000000"/>
          <w:szCs w:val="22"/>
        </w:rPr>
        <w:t xml:space="preserve"> o fallecimiento de primer grado de consanguineidad</w:t>
      </w:r>
      <w:r w:rsidRPr="001B2B55">
        <w:rPr>
          <w:color w:val="000000"/>
          <w:szCs w:val="22"/>
        </w:rPr>
        <w:t>.</w:t>
      </w:r>
    </w:p>
    <w:p w:rsidR="005357C8" w:rsidRPr="001B2B55" w:rsidRDefault="005357C8" w:rsidP="001B2B55">
      <w:pPr>
        <w:numPr>
          <w:ilvl w:val="0"/>
          <w:numId w:val="11"/>
        </w:numPr>
        <w:spacing w:line="276" w:lineRule="auto"/>
        <w:ind w:left="1276" w:hanging="283"/>
        <w:jc w:val="both"/>
        <w:rPr>
          <w:bCs/>
          <w:color w:val="000000"/>
          <w:szCs w:val="22"/>
        </w:rPr>
      </w:pPr>
      <w:r w:rsidRPr="001B2B55">
        <w:rPr>
          <w:bCs/>
          <w:color w:val="000000"/>
          <w:szCs w:val="22"/>
        </w:rPr>
        <w:t>Cualquier otra licencia prevista en el Código del Trabajo.</w:t>
      </w:r>
    </w:p>
    <w:p w:rsidR="005357C8" w:rsidRPr="001B2B55" w:rsidRDefault="005357C8" w:rsidP="001B2B55">
      <w:pPr>
        <w:spacing w:line="276" w:lineRule="auto"/>
        <w:jc w:val="both"/>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La falta de justificación en el lapso de 24 horas de una  ausencia podrá considerarse como falta injustificada, haciéndose el trabajador acreedor a la sanción de amonestación por escrito y el descuento del tiempo respectivo.</w:t>
      </w:r>
    </w:p>
    <w:p w:rsidR="001B2B55" w:rsidRPr="001B2B55" w:rsidRDefault="001B2B55" w:rsidP="001B2B55">
      <w:pPr>
        <w:spacing w:line="276" w:lineRule="auto"/>
        <w:jc w:val="both"/>
        <w:rPr>
          <w:color w:val="000000"/>
          <w:szCs w:val="22"/>
        </w:rPr>
      </w:pPr>
    </w:p>
    <w:p w:rsidR="005357C8" w:rsidRPr="001B2B55" w:rsidRDefault="005357C8" w:rsidP="001B2B55">
      <w:pPr>
        <w:pStyle w:val="Ttulo1"/>
        <w:spacing w:line="276" w:lineRule="auto"/>
        <w:rPr>
          <w:rFonts w:ascii="Times New Roman" w:hAnsi="Times New Roman"/>
          <w:color w:val="000000"/>
          <w:szCs w:val="22"/>
        </w:rPr>
      </w:pPr>
      <w:r w:rsidRPr="001B2B55">
        <w:rPr>
          <w:rFonts w:ascii="Times New Roman" w:hAnsi="Times New Roman"/>
          <w:color w:val="000000"/>
          <w:szCs w:val="22"/>
        </w:rPr>
        <w:t xml:space="preserve">DE LOS PERMISOS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Se concederá permisos para que el trabajador atienda asuntos emergente</w:t>
      </w:r>
      <w:r w:rsidR="003E2B72" w:rsidRPr="001B2B55">
        <w:rPr>
          <w:color w:val="000000"/>
          <w:szCs w:val="22"/>
        </w:rPr>
        <w:t xml:space="preserve">s y de fuerza mayor, hasta por TRES HORAS MÁXIMO </w:t>
      </w:r>
      <w:r w:rsidRPr="001B2B55">
        <w:rPr>
          <w:color w:val="000000"/>
          <w:szCs w:val="22"/>
        </w:rPr>
        <w:t xml:space="preserve">durante la jornada de trabajo, en el periodo de un mes, que serán recuperadas en el mismo día o máximo en el transcurso de esa semana; y, en el evento de no hacerlo, descontará el tiempo no laborado, previa autorización del </w:t>
      </w:r>
      <w:r w:rsidR="009F4345" w:rsidRPr="001B2B55">
        <w:rPr>
          <w:color w:val="000000"/>
          <w:szCs w:val="22"/>
        </w:rPr>
        <w:t>DIRECTOR</w:t>
      </w:r>
      <w:r w:rsidRPr="001B2B55">
        <w:rPr>
          <w:color w:val="000000"/>
          <w:szCs w:val="22"/>
        </w:rPr>
        <w:t xml:space="preserve"> o de la persona autorizada para el efecto:</w:t>
      </w:r>
    </w:p>
    <w:p w:rsidR="009F4345" w:rsidRPr="001B2B55" w:rsidRDefault="009F4345" w:rsidP="001B2B55">
      <w:pPr>
        <w:spacing w:line="276" w:lineRule="auto"/>
        <w:jc w:val="both"/>
        <w:rPr>
          <w:color w:val="000000"/>
          <w:szCs w:val="22"/>
        </w:rPr>
      </w:pPr>
    </w:p>
    <w:p w:rsidR="009F4345" w:rsidRDefault="009F4345" w:rsidP="001B2B55">
      <w:pPr>
        <w:spacing w:line="276" w:lineRule="auto"/>
        <w:jc w:val="both"/>
        <w:rPr>
          <w:color w:val="000000"/>
          <w:szCs w:val="22"/>
        </w:rPr>
      </w:pPr>
    </w:p>
    <w:p w:rsidR="00201FAE" w:rsidRDefault="00201FAE" w:rsidP="001B2B55">
      <w:pPr>
        <w:spacing w:line="276" w:lineRule="auto"/>
        <w:jc w:val="both"/>
        <w:rPr>
          <w:color w:val="000000"/>
          <w:szCs w:val="22"/>
        </w:rPr>
      </w:pPr>
    </w:p>
    <w:p w:rsidR="00201FAE" w:rsidRDefault="00201FAE" w:rsidP="001B2B55">
      <w:pPr>
        <w:spacing w:line="276" w:lineRule="auto"/>
        <w:jc w:val="both"/>
        <w:rPr>
          <w:color w:val="000000"/>
          <w:szCs w:val="22"/>
        </w:rPr>
      </w:pPr>
    </w:p>
    <w:p w:rsidR="00201FAE" w:rsidRDefault="00201FAE" w:rsidP="001B2B55">
      <w:pPr>
        <w:spacing w:line="276" w:lineRule="auto"/>
        <w:jc w:val="both"/>
        <w:rPr>
          <w:color w:val="000000"/>
          <w:szCs w:val="22"/>
        </w:rPr>
      </w:pPr>
    </w:p>
    <w:p w:rsidR="00B67D49" w:rsidRPr="001B2B55" w:rsidRDefault="00B67D49" w:rsidP="001B2B55">
      <w:pPr>
        <w:spacing w:line="276" w:lineRule="auto"/>
        <w:jc w:val="both"/>
        <w:rPr>
          <w:color w:val="000000"/>
          <w:szCs w:val="22"/>
        </w:rPr>
      </w:pPr>
    </w:p>
    <w:p w:rsidR="005357C8" w:rsidRPr="001B2B55" w:rsidRDefault="005357C8" w:rsidP="001B2B55">
      <w:pPr>
        <w:spacing w:line="276" w:lineRule="auto"/>
        <w:jc w:val="both"/>
        <w:rPr>
          <w:b/>
          <w:bCs/>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lastRenderedPageBreak/>
        <w:t>CAPÍTULO IX</w:t>
      </w:r>
    </w:p>
    <w:p w:rsidR="005357C8" w:rsidRPr="001B2B55" w:rsidRDefault="005357C8" w:rsidP="001B2B55">
      <w:pPr>
        <w:spacing w:line="276" w:lineRule="auto"/>
        <w:jc w:val="center"/>
        <w:rPr>
          <w:b/>
          <w:bCs/>
          <w:color w:val="000000"/>
          <w:szCs w:val="22"/>
        </w:rPr>
      </w:pPr>
      <w:r w:rsidRPr="001B2B55">
        <w:rPr>
          <w:b/>
          <w:bCs/>
          <w:color w:val="000000"/>
          <w:szCs w:val="22"/>
        </w:rPr>
        <w:t xml:space="preserve"> DE LA REMUNERACIÓN Y PERÍODOS DE PAGO</w:t>
      </w:r>
    </w:p>
    <w:p w:rsidR="005357C8" w:rsidRPr="001B2B55" w:rsidRDefault="005357C8" w:rsidP="001B2B55">
      <w:pPr>
        <w:spacing w:line="276" w:lineRule="auto"/>
        <w:jc w:val="both"/>
        <w:rPr>
          <w:b/>
          <w:bCs/>
          <w:color w:val="000000"/>
          <w:szCs w:val="22"/>
        </w:rPr>
      </w:pPr>
    </w:p>
    <w:p w:rsidR="005357C8" w:rsidRDefault="005357C8" w:rsidP="001B2B55">
      <w:pPr>
        <w:numPr>
          <w:ilvl w:val="0"/>
          <w:numId w:val="12"/>
        </w:numPr>
        <w:spacing w:line="276" w:lineRule="auto"/>
        <w:ind w:left="993" w:hanging="993"/>
        <w:jc w:val="both"/>
        <w:rPr>
          <w:color w:val="000000"/>
          <w:szCs w:val="22"/>
        </w:rPr>
      </w:pPr>
      <w:r w:rsidRPr="001B2B55">
        <w:rPr>
          <w:color w:val="000000"/>
          <w:szCs w:val="22"/>
        </w:rPr>
        <w:t>Para la fijación de las remune</w:t>
      </w:r>
      <w:r w:rsidR="00201FAE">
        <w:rPr>
          <w:color w:val="000000"/>
          <w:szCs w:val="22"/>
        </w:rPr>
        <w:t xml:space="preserve">raciones de los trabajadores, </w:t>
      </w:r>
      <w:r w:rsidRPr="001B2B55">
        <w:rPr>
          <w:color w:val="000000"/>
          <w:szCs w:val="22"/>
        </w:rPr>
        <w:t xml:space="preserve"> </w:t>
      </w:r>
      <w:r w:rsidR="00871448" w:rsidRPr="001B2B55">
        <w:rPr>
          <w:color w:val="000000"/>
          <w:szCs w:val="22"/>
        </w:rPr>
        <w:t xml:space="preserve">EL HOGAR </w:t>
      </w:r>
      <w:r w:rsidRPr="001B2B55">
        <w:rPr>
          <w:color w:val="000000"/>
          <w:szCs w:val="22"/>
        </w:rPr>
        <w:t xml:space="preserve"> se orientará por las disposiciones o normas establecidas en el mercado laboral relativo a la clasificación y valoración de puestos, aprobados por la Presidencia que estarán siempre en concordancia con la ley; y no podrán ser inferiores a los mínimos </w:t>
      </w:r>
      <w:r w:rsidR="00201FAE">
        <w:rPr>
          <w:color w:val="000000"/>
          <w:szCs w:val="22"/>
        </w:rPr>
        <w:t>del SMLV</w:t>
      </w:r>
      <w:r w:rsidR="00FF439E">
        <w:rPr>
          <w:color w:val="000000"/>
          <w:szCs w:val="22"/>
        </w:rPr>
        <w:t xml:space="preserve"> determinados.</w:t>
      </w:r>
    </w:p>
    <w:p w:rsidR="00743B99" w:rsidRPr="001B2B55" w:rsidRDefault="00743B99" w:rsidP="001B2B55">
      <w:pPr>
        <w:numPr>
          <w:ilvl w:val="0"/>
          <w:numId w:val="12"/>
        </w:numPr>
        <w:spacing w:line="276" w:lineRule="auto"/>
        <w:ind w:left="993" w:hanging="993"/>
        <w:jc w:val="both"/>
        <w:rPr>
          <w:color w:val="000000"/>
          <w:szCs w:val="22"/>
        </w:rPr>
      </w:pP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FF439E"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 </w:t>
      </w:r>
      <w:r w:rsidR="00871448" w:rsidRPr="001B2B55">
        <w:rPr>
          <w:color w:val="000000"/>
          <w:szCs w:val="22"/>
        </w:rPr>
        <w:t xml:space="preserve">EL HOGAR </w:t>
      </w:r>
      <w:r w:rsidRPr="001B2B55">
        <w:rPr>
          <w:color w:val="000000"/>
          <w:szCs w:val="22"/>
        </w:rPr>
        <w:t xml:space="preserve"> pagará la remuneración mensual directamente a sus trabajadores mediante el depósito en una cuenta bancaria,</w:t>
      </w:r>
      <w:r w:rsidR="009F4345" w:rsidRPr="001B2B55">
        <w:rPr>
          <w:color w:val="000000"/>
          <w:szCs w:val="22"/>
        </w:rPr>
        <w:t xml:space="preserve"> o donde resida la institución </w:t>
      </w:r>
      <w:r w:rsidRPr="001B2B55">
        <w:rPr>
          <w:color w:val="000000"/>
          <w:szCs w:val="22"/>
        </w:rPr>
        <w:t>u otros mecanismos de pago permitidos</w:t>
      </w:r>
      <w:r w:rsidRPr="001B2B55">
        <w:rPr>
          <w:bCs/>
          <w:color w:val="000000"/>
          <w:szCs w:val="22"/>
        </w:rPr>
        <w:t xml:space="preserve"> por la ley.</w:t>
      </w:r>
    </w:p>
    <w:p w:rsidR="00FF439E" w:rsidRDefault="00FF439E" w:rsidP="00FF439E">
      <w:pPr>
        <w:pStyle w:val="Prrafodelista"/>
        <w:rPr>
          <w:color w:val="000000"/>
          <w:szCs w:val="22"/>
        </w:rPr>
      </w:pPr>
    </w:p>
    <w:p w:rsidR="00743B99" w:rsidRPr="00743B99" w:rsidRDefault="00FF439E" w:rsidP="00743B99">
      <w:pPr>
        <w:numPr>
          <w:ilvl w:val="0"/>
          <w:numId w:val="12"/>
        </w:numPr>
        <w:spacing w:line="276" w:lineRule="auto"/>
        <w:ind w:left="993" w:hanging="993"/>
        <w:jc w:val="both"/>
        <w:rPr>
          <w:color w:val="000000"/>
          <w:szCs w:val="22"/>
        </w:rPr>
      </w:pPr>
      <w:r>
        <w:rPr>
          <w:color w:val="000000"/>
          <w:szCs w:val="22"/>
        </w:rPr>
        <w:t>El empleado debe firmar la documentación respectiva como comprobante de pago de honorarios dados por el Hogar Geriatrico Canitas de Nazareth al igual que sus responsabilidades o en</w:t>
      </w:r>
      <w:r w:rsidR="00743B99">
        <w:rPr>
          <w:color w:val="000000"/>
          <w:szCs w:val="22"/>
        </w:rPr>
        <w:t>tregables para efectuar el pago.</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 </w:t>
      </w:r>
      <w:r w:rsidR="00871448" w:rsidRPr="001B2B55">
        <w:rPr>
          <w:color w:val="000000"/>
          <w:szCs w:val="22"/>
        </w:rPr>
        <w:t xml:space="preserve">EL HOGAR </w:t>
      </w:r>
      <w:r w:rsidRPr="001B2B55">
        <w:rPr>
          <w:color w:val="000000"/>
          <w:szCs w:val="22"/>
        </w:rPr>
        <w:t xml:space="preserve"> efectuará descuentos de los sueldos del Trabajador solo en casos de:</w:t>
      </w:r>
    </w:p>
    <w:p w:rsidR="005357C8" w:rsidRPr="001B2B55" w:rsidRDefault="005357C8" w:rsidP="001B2B55">
      <w:pPr>
        <w:numPr>
          <w:ilvl w:val="0"/>
          <w:numId w:val="4"/>
        </w:numPr>
        <w:tabs>
          <w:tab w:val="clear" w:pos="720"/>
          <w:tab w:val="num" w:pos="1418"/>
        </w:tabs>
        <w:spacing w:line="276" w:lineRule="auto"/>
        <w:ind w:left="1418"/>
        <w:jc w:val="both"/>
        <w:rPr>
          <w:color w:val="000000"/>
          <w:szCs w:val="22"/>
        </w:rPr>
      </w:pPr>
      <w:r w:rsidRPr="001B2B55">
        <w:rPr>
          <w:color w:val="000000"/>
          <w:szCs w:val="22"/>
        </w:rPr>
        <w:t>Ordenados por autoridades judiciales.</w:t>
      </w:r>
    </w:p>
    <w:p w:rsidR="005357C8" w:rsidRPr="001B2B55" w:rsidRDefault="005357C8" w:rsidP="001B2B55">
      <w:pPr>
        <w:numPr>
          <w:ilvl w:val="0"/>
          <w:numId w:val="4"/>
        </w:numPr>
        <w:tabs>
          <w:tab w:val="clear" w:pos="720"/>
          <w:tab w:val="num" w:pos="1418"/>
        </w:tabs>
        <w:spacing w:line="276" w:lineRule="auto"/>
        <w:ind w:left="1418"/>
        <w:jc w:val="both"/>
        <w:rPr>
          <w:color w:val="000000"/>
          <w:szCs w:val="22"/>
        </w:rPr>
      </w:pPr>
      <w:r w:rsidRPr="001B2B55">
        <w:rPr>
          <w:color w:val="000000"/>
          <w:szCs w:val="22"/>
        </w:rPr>
        <w:t>Valores determinados o autorizados expresamente por el trabajador así como por compras</w:t>
      </w:r>
      <w:r w:rsidR="009F4345" w:rsidRPr="001B2B55">
        <w:rPr>
          <w:color w:val="000000"/>
          <w:szCs w:val="22"/>
        </w:rPr>
        <w:t>, avances</w:t>
      </w:r>
      <w:r w:rsidRPr="001B2B55">
        <w:rPr>
          <w:color w:val="000000"/>
          <w:szCs w:val="22"/>
        </w:rPr>
        <w:t xml:space="preserve"> o préstamos concedidos por la </w:t>
      </w:r>
      <w:r w:rsidR="009F4345" w:rsidRPr="001B2B55">
        <w:rPr>
          <w:color w:val="000000"/>
          <w:szCs w:val="22"/>
        </w:rPr>
        <w:t>institución</w:t>
      </w:r>
      <w:r w:rsidR="00603CC1">
        <w:rPr>
          <w:color w:val="000000"/>
          <w:szCs w:val="22"/>
        </w:rPr>
        <w:t xml:space="preserve"> a favor del trabajador garantizando que se deje constancia de registros de movimientos autorizados por la institución </w:t>
      </w:r>
    </w:p>
    <w:p w:rsidR="005357C8" w:rsidRPr="001B2B55" w:rsidRDefault="005357C8" w:rsidP="001B2B55">
      <w:pPr>
        <w:numPr>
          <w:ilvl w:val="0"/>
          <w:numId w:val="4"/>
        </w:numPr>
        <w:tabs>
          <w:tab w:val="clear" w:pos="720"/>
          <w:tab w:val="num" w:pos="1418"/>
        </w:tabs>
        <w:spacing w:line="276" w:lineRule="auto"/>
        <w:ind w:left="1418"/>
        <w:jc w:val="both"/>
        <w:rPr>
          <w:color w:val="000000"/>
          <w:szCs w:val="22"/>
        </w:rPr>
      </w:pPr>
      <w:r w:rsidRPr="001B2B55">
        <w:rPr>
          <w:color w:val="000000"/>
          <w:szCs w:val="22"/>
        </w:rPr>
        <w:t xml:space="preserve">Multas establecidas en este Reglamento </w:t>
      </w:r>
      <w:r w:rsidR="00FF439E">
        <w:rPr>
          <w:color w:val="000000"/>
          <w:szCs w:val="22"/>
        </w:rPr>
        <w:t>no superando el 10% del valor devengado.</w:t>
      </w:r>
    </w:p>
    <w:p w:rsidR="009F4345" w:rsidRPr="001B2B55" w:rsidRDefault="005357C8" w:rsidP="001B2B55">
      <w:pPr>
        <w:numPr>
          <w:ilvl w:val="0"/>
          <w:numId w:val="4"/>
        </w:numPr>
        <w:tabs>
          <w:tab w:val="clear" w:pos="720"/>
          <w:tab w:val="num" w:pos="1418"/>
        </w:tabs>
        <w:spacing w:line="276" w:lineRule="auto"/>
        <w:ind w:left="1418"/>
        <w:jc w:val="both"/>
        <w:rPr>
          <w:color w:val="000000"/>
          <w:szCs w:val="22"/>
        </w:rPr>
      </w:pPr>
      <w:r w:rsidRPr="001B2B55">
        <w:rPr>
          <w:color w:val="000000"/>
          <w:szCs w:val="22"/>
        </w:rPr>
        <w:t xml:space="preserve">Descuentos autorizados por consumos del trabajador, cancelados por la </w:t>
      </w:r>
      <w:r w:rsidR="009F4345" w:rsidRPr="001B2B55">
        <w:rPr>
          <w:color w:val="000000"/>
          <w:szCs w:val="22"/>
        </w:rPr>
        <w:t>institución</w:t>
      </w:r>
      <w:r w:rsidRPr="001B2B55">
        <w:rPr>
          <w:color w:val="000000"/>
          <w:szCs w:val="22"/>
        </w:rPr>
        <w:t xml:space="preserve"> como servicios, mantenimiento, etc.</w:t>
      </w:r>
    </w:p>
    <w:p w:rsidR="001B2B55" w:rsidRDefault="001B2B55" w:rsidP="001B2B55">
      <w:pPr>
        <w:pStyle w:val="Ttulo2"/>
        <w:spacing w:line="276" w:lineRule="auto"/>
        <w:rPr>
          <w:rFonts w:ascii="Times New Roman" w:hAnsi="Times New Roman"/>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X</w:t>
      </w:r>
    </w:p>
    <w:p w:rsidR="005357C8" w:rsidRPr="001B2B55" w:rsidRDefault="005357C8" w:rsidP="001B2B55">
      <w:pPr>
        <w:spacing w:line="276" w:lineRule="auto"/>
        <w:rPr>
          <w:color w:val="000000"/>
          <w:szCs w:val="22"/>
        </w:rPr>
      </w:pPr>
    </w:p>
    <w:p w:rsidR="005357C8" w:rsidRPr="001B2B55" w:rsidRDefault="005357C8" w:rsidP="001B2B55">
      <w:pPr>
        <w:spacing w:line="276" w:lineRule="auto"/>
        <w:jc w:val="center"/>
        <w:rPr>
          <w:b/>
          <w:bCs/>
          <w:color w:val="000000"/>
          <w:szCs w:val="22"/>
        </w:rPr>
      </w:pPr>
      <w:r w:rsidRPr="001B2B55">
        <w:rPr>
          <w:b/>
          <w:bCs/>
          <w:color w:val="000000"/>
          <w:szCs w:val="22"/>
        </w:rPr>
        <w:t xml:space="preserve"> ÍNDICES MÍNIMOS DE EFICIENCIA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b/>
          <w:bCs/>
          <w:color w:val="000000"/>
          <w:szCs w:val="22"/>
        </w:rPr>
      </w:pPr>
      <w:r w:rsidRPr="001B2B55">
        <w:rPr>
          <w:color w:val="000000"/>
          <w:szCs w:val="22"/>
        </w:rPr>
        <w:t>Los trabajadores deberán cumplir estrictamente con la labor objeto del contrato, esto es dentro de los estándares de productividad establecidos en las caracterizaciones de cada proceso</w:t>
      </w:r>
      <w:r w:rsidR="009F4345" w:rsidRPr="001B2B55">
        <w:rPr>
          <w:color w:val="000000"/>
          <w:szCs w:val="22"/>
        </w:rPr>
        <w:t>.</w:t>
      </w:r>
    </w:p>
    <w:p w:rsidR="005357C8" w:rsidRPr="001B2B55" w:rsidRDefault="001B2B55" w:rsidP="001B2B55">
      <w:pPr>
        <w:numPr>
          <w:ilvl w:val="0"/>
          <w:numId w:val="12"/>
        </w:numPr>
        <w:spacing w:line="276" w:lineRule="auto"/>
        <w:ind w:left="993" w:hanging="993"/>
        <w:jc w:val="both"/>
        <w:rPr>
          <w:color w:val="000000"/>
          <w:szCs w:val="22"/>
        </w:rPr>
      </w:pPr>
      <w:r>
        <w:rPr>
          <w:bCs/>
          <w:color w:val="000000"/>
          <w:szCs w:val="22"/>
        </w:rPr>
        <w:t xml:space="preserve">Todos los trabajadores DEL </w:t>
      </w:r>
      <w:r w:rsidR="00871448" w:rsidRPr="001B2B55">
        <w:rPr>
          <w:bCs/>
          <w:color w:val="000000"/>
          <w:szCs w:val="22"/>
        </w:rPr>
        <w:t xml:space="preserve"> HOGAR </w:t>
      </w:r>
      <w:r w:rsidR="005357C8" w:rsidRPr="001B2B55">
        <w:rPr>
          <w:bCs/>
          <w:color w:val="000000"/>
          <w:szCs w:val="22"/>
        </w:rPr>
        <w:t xml:space="preserve"> precautelarán que el</w:t>
      </w:r>
      <w:r w:rsidR="005357C8" w:rsidRPr="001B2B55">
        <w:rPr>
          <w:color w:val="000000"/>
          <w:szCs w:val="22"/>
        </w:rPr>
        <w:t xml:space="preserve"> trabajo se ejecute en observancia  a las normas técnicas aplicadas a su labor específica y que redunde tanto en beneficio de la </w:t>
      </w:r>
      <w:r w:rsidR="009F4345" w:rsidRPr="001B2B55">
        <w:rPr>
          <w:color w:val="000000"/>
          <w:szCs w:val="22"/>
        </w:rPr>
        <w:t>institución</w:t>
      </w:r>
      <w:r w:rsidR="005357C8" w:rsidRPr="001B2B55">
        <w:rPr>
          <w:color w:val="000000"/>
          <w:szCs w:val="22"/>
        </w:rPr>
        <w:t>, como en el suyo personal.</w:t>
      </w:r>
    </w:p>
    <w:p w:rsidR="005357C8" w:rsidRPr="001B2B55" w:rsidRDefault="005357C8" w:rsidP="001B2B55">
      <w:pPr>
        <w:pStyle w:val="Ttulo2"/>
        <w:spacing w:line="276" w:lineRule="auto"/>
        <w:rPr>
          <w:rFonts w:ascii="Times New Roman" w:hAnsi="Times New Roman"/>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XI</w:t>
      </w: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 xml:space="preserve"> EVENTOS</w:t>
      </w:r>
      <w:r w:rsidR="00743B99">
        <w:rPr>
          <w:rFonts w:ascii="Times New Roman" w:hAnsi="Times New Roman"/>
          <w:color w:val="000000"/>
          <w:szCs w:val="22"/>
        </w:rPr>
        <w:t xml:space="preserve"> DE CAPACITACIÓN Y CONOCIMIENTO</w:t>
      </w:r>
      <w:r w:rsidRPr="001B2B55">
        <w:rPr>
          <w:rFonts w:ascii="Times New Roman" w:hAnsi="Times New Roman"/>
          <w:color w:val="000000"/>
          <w:szCs w:val="22"/>
        </w:rPr>
        <w:t xml:space="preserve"> EN GENERAL</w:t>
      </w:r>
    </w:p>
    <w:p w:rsidR="005357C8" w:rsidRPr="001B2B55" w:rsidRDefault="005357C8" w:rsidP="001B2B55">
      <w:pPr>
        <w:pStyle w:val="Ttulo2"/>
        <w:spacing w:line="276" w:lineRule="auto"/>
        <w:rPr>
          <w:rFonts w:ascii="Times New Roman" w:hAnsi="Times New Roman"/>
          <w:b w:val="0"/>
          <w:color w:val="000000"/>
          <w:szCs w:val="22"/>
        </w:rPr>
      </w:pPr>
      <w:r w:rsidRPr="001B2B55">
        <w:rPr>
          <w:rFonts w:ascii="Times New Roman" w:hAnsi="Times New Roman"/>
          <w:b w:val="0"/>
          <w:color w:val="000000"/>
          <w:szCs w:val="22"/>
        </w:rPr>
        <w:t xml:space="preserve">   </w:t>
      </w:r>
    </w:p>
    <w:p w:rsidR="005357C8" w:rsidRPr="001B2B55" w:rsidRDefault="005357C8" w:rsidP="001B2B55">
      <w:pPr>
        <w:spacing w:line="276" w:lineRule="auto"/>
        <w:jc w:val="both"/>
        <w:rPr>
          <w:color w:val="000000"/>
          <w:szCs w:val="22"/>
        </w:rPr>
      </w:pPr>
      <w:r w:rsidRPr="001B2B55">
        <w:rPr>
          <w:color w:val="000000"/>
          <w:szCs w:val="22"/>
        </w:rPr>
        <w:t xml:space="preserve">   </w:t>
      </w:r>
    </w:p>
    <w:p w:rsidR="0033692A" w:rsidRDefault="005357C8" w:rsidP="001B2B55">
      <w:pPr>
        <w:numPr>
          <w:ilvl w:val="0"/>
          <w:numId w:val="12"/>
        </w:numPr>
        <w:spacing w:line="276" w:lineRule="auto"/>
        <w:ind w:left="993" w:hanging="993"/>
        <w:jc w:val="both"/>
        <w:rPr>
          <w:color w:val="000000"/>
          <w:szCs w:val="22"/>
        </w:rPr>
      </w:pPr>
      <w:r w:rsidRPr="00B67D49">
        <w:rPr>
          <w:color w:val="000000"/>
          <w:szCs w:val="22"/>
        </w:rPr>
        <w:t xml:space="preserve">El departamento de Recursos Humanos de acuerdo con sus requerimientos, brindará capacitación y entrenamiento a los trabajadores, conforme al Plan Anual de Capacitación que será elaborado por el Departamento de Recursos Humanos y/o su Representante.    </w:t>
      </w:r>
    </w:p>
    <w:p w:rsidR="00743B99" w:rsidRPr="00B67D49" w:rsidRDefault="00743B99" w:rsidP="001B2B55">
      <w:pPr>
        <w:numPr>
          <w:ilvl w:val="0"/>
          <w:numId w:val="12"/>
        </w:numPr>
        <w:spacing w:line="276" w:lineRule="auto"/>
        <w:ind w:left="993" w:hanging="993"/>
        <w:jc w:val="both"/>
        <w:rPr>
          <w:color w:val="000000"/>
          <w:szCs w:val="22"/>
        </w:rPr>
      </w:pPr>
      <w:r>
        <w:rPr>
          <w:color w:val="000000"/>
          <w:szCs w:val="22"/>
        </w:rPr>
        <w:t>El personal del Hogar debe tener conocimiento y difundir a la comunidad</w:t>
      </w:r>
      <w:r w:rsidR="004D62E7">
        <w:rPr>
          <w:color w:val="000000"/>
          <w:szCs w:val="22"/>
        </w:rPr>
        <w:t xml:space="preserve"> cuando sea necesario </w:t>
      </w:r>
      <w:r>
        <w:rPr>
          <w:color w:val="000000"/>
          <w:szCs w:val="22"/>
        </w:rPr>
        <w:t>la información</w:t>
      </w:r>
      <w:r w:rsidR="004D62E7">
        <w:rPr>
          <w:color w:val="000000"/>
          <w:szCs w:val="22"/>
        </w:rPr>
        <w:t xml:space="preserve"> relacionada con el direccionamiento del hogar. Especialmente datos básicos de identificación del hogar.</w:t>
      </w:r>
    </w:p>
    <w:p w:rsidR="0033692A" w:rsidRDefault="0033692A" w:rsidP="001B2B55">
      <w:pPr>
        <w:pStyle w:val="Ttulo2"/>
        <w:spacing w:line="276" w:lineRule="auto"/>
        <w:rPr>
          <w:rFonts w:ascii="Times New Roman" w:hAnsi="Times New Roman"/>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CAPITULO  XIII</w:t>
      </w:r>
    </w:p>
    <w:p w:rsidR="005357C8" w:rsidRPr="001B2B55" w:rsidRDefault="005357C8" w:rsidP="001B2B55">
      <w:pPr>
        <w:spacing w:line="276" w:lineRule="auto"/>
        <w:jc w:val="center"/>
        <w:rPr>
          <w:b/>
          <w:color w:val="000000"/>
          <w:szCs w:val="22"/>
        </w:rPr>
      </w:pPr>
      <w:r w:rsidRPr="001B2B55">
        <w:rPr>
          <w:b/>
          <w:color w:val="000000"/>
          <w:szCs w:val="22"/>
        </w:rPr>
        <w:t>LUGAR LIBRE DE ACOSO</w:t>
      </w:r>
    </w:p>
    <w:p w:rsidR="005357C8" w:rsidRPr="001B2B55" w:rsidRDefault="005357C8" w:rsidP="001B2B55">
      <w:pPr>
        <w:spacing w:line="276" w:lineRule="auto"/>
        <w:ind w:left="993"/>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lang w:val="es-EC"/>
        </w:rPr>
        <w:t xml:space="preserve">Lugar De Trabajo Libre De Acoso.- </w:t>
      </w:r>
      <w:r w:rsidR="009F4345" w:rsidRPr="001B2B55">
        <w:rPr>
          <w:color w:val="000000"/>
          <w:szCs w:val="22"/>
          <w:lang w:val="es-EC"/>
        </w:rPr>
        <w:t>El hogar canitas</w:t>
      </w:r>
      <w:r w:rsidRPr="001B2B55">
        <w:rPr>
          <w:color w:val="000000"/>
          <w:szCs w:val="22"/>
          <w:lang w:val="es-EC"/>
        </w:rPr>
        <w:t xml:space="preserve"> se compromete en proveer un lugar de trabajo l</w:t>
      </w:r>
      <w:r w:rsidR="00603CC1">
        <w:rPr>
          <w:color w:val="000000"/>
          <w:szCs w:val="22"/>
          <w:lang w:val="es-EC"/>
        </w:rPr>
        <w:t xml:space="preserve">ibre de discriminación y acoso en todos su actores. </w:t>
      </w:r>
      <w:r w:rsidRPr="001B2B55">
        <w:rPr>
          <w:color w:val="000000"/>
          <w:szCs w:val="22"/>
          <w:lang w:val="es-EC"/>
        </w:rPr>
        <w:t xml:space="preserve">Quien cometa alguno de estos hechos será sancionado de acuerdo al presente reglamento. </w:t>
      </w:r>
      <w:r w:rsidR="00603CC1">
        <w:rPr>
          <w:color w:val="000000"/>
          <w:szCs w:val="22"/>
          <w:lang w:val="es-EC"/>
        </w:rPr>
        <w:t>Realizando estudio de la gravedad de la afectación.</w:t>
      </w:r>
    </w:p>
    <w:p w:rsidR="005357C8" w:rsidRPr="001B2B55" w:rsidRDefault="005357C8" w:rsidP="001B2B55">
      <w:pPr>
        <w:spacing w:line="276" w:lineRule="auto"/>
        <w:ind w:left="993"/>
        <w:jc w:val="both"/>
        <w:rPr>
          <w:color w:val="000000"/>
          <w:szCs w:val="22"/>
          <w:lang w:val="es-EC"/>
        </w:rPr>
      </w:pPr>
    </w:p>
    <w:p w:rsidR="005357C8" w:rsidRPr="001B2B55" w:rsidRDefault="005357C8" w:rsidP="001B2B55">
      <w:pPr>
        <w:spacing w:line="276" w:lineRule="auto"/>
        <w:ind w:left="993"/>
        <w:jc w:val="both"/>
        <w:rPr>
          <w:color w:val="000000"/>
          <w:szCs w:val="22"/>
          <w:lang w:val="es-EC"/>
        </w:rPr>
      </w:pPr>
      <w:r w:rsidRPr="001B2B55">
        <w:rPr>
          <w:color w:val="000000"/>
          <w:szCs w:val="22"/>
          <w:lang w:val="es-EC"/>
        </w:rPr>
        <w:t>Discriminación incluye uso de una conducta tanto verbal como física que muestre insulto</w:t>
      </w:r>
      <w:r w:rsidR="00603CC1">
        <w:rPr>
          <w:color w:val="000000"/>
          <w:szCs w:val="22"/>
          <w:lang w:val="es-EC"/>
        </w:rPr>
        <w:t>, groserías, desvaloración de trabajo</w:t>
      </w:r>
      <w:r w:rsidRPr="001B2B55">
        <w:rPr>
          <w:color w:val="000000"/>
          <w:szCs w:val="22"/>
          <w:lang w:val="es-EC"/>
        </w:rPr>
        <w:t xml:space="preserve"> o desprecio hacia un individuo sea por su raza, color, religión, sexo, nacionalidad, edad, discapacidad,</w:t>
      </w:r>
      <w:r w:rsidR="00603CC1">
        <w:rPr>
          <w:color w:val="000000"/>
          <w:szCs w:val="22"/>
          <w:lang w:val="es-EC"/>
        </w:rPr>
        <w:t xml:space="preserve"> o en otras condiciones </w:t>
      </w:r>
      <w:r w:rsidRPr="001B2B55">
        <w:rPr>
          <w:color w:val="000000"/>
          <w:szCs w:val="22"/>
          <w:lang w:val="es-EC"/>
        </w:rPr>
        <w:t>con el propósito de:</w:t>
      </w:r>
    </w:p>
    <w:p w:rsidR="005357C8" w:rsidRPr="001B2B55" w:rsidRDefault="005357C8" w:rsidP="001B2B55">
      <w:pPr>
        <w:spacing w:line="276" w:lineRule="auto"/>
        <w:ind w:left="993"/>
        <w:jc w:val="both"/>
        <w:rPr>
          <w:color w:val="000000"/>
          <w:szCs w:val="22"/>
          <w:lang w:val="es-EC"/>
        </w:rPr>
      </w:pPr>
    </w:p>
    <w:p w:rsidR="005357C8" w:rsidRPr="001B2B55" w:rsidRDefault="005357C8" w:rsidP="001B2B55">
      <w:pPr>
        <w:pStyle w:val="Prrafodelista1"/>
        <w:numPr>
          <w:ilvl w:val="2"/>
          <w:numId w:val="14"/>
        </w:numPr>
        <w:spacing w:line="276" w:lineRule="auto"/>
        <w:ind w:left="1276" w:hanging="283"/>
        <w:jc w:val="both"/>
        <w:rPr>
          <w:rFonts w:ascii="Times New Roman" w:hAnsi="Times New Roman"/>
          <w:color w:val="000000"/>
          <w:szCs w:val="22"/>
          <w:lang w:val="es-EC"/>
        </w:rPr>
      </w:pPr>
      <w:r w:rsidRPr="001B2B55">
        <w:rPr>
          <w:rFonts w:ascii="Times New Roman" w:hAnsi="Times New Roman"/>
          <w:color w:val="000000"/>
          <w:szCs w:val="22"/>
          <w:lang w:val="es-EC"/>
        </w:rPr>
        <w:t>Crear un lugar de trabajo ofensivo;</w:t>
      </w:r>
    </w:p>
    <w:p w:rsidR="005357C8" w:rsidRPr="001B2B55" w:rsidRDefault="005357C8" w:rsidP="001B2B55">
      <w:pPr>
        <w:pStyle w:val="Prrafodelista1"/>
        <w:numPr>
          <w:ilvl w:val="2"/>
          <w:numId w:val="14"/>
        </w:numPr>
        <w:spacing w:line="276" w:lineRule="auto"/>
        <w:ind w:left="1276" w:hanging="283"/>
        <w:jc w:val="both"/>
        <w:rPr>
          <w:rFonts w:ascii="Times New Roman" w:hAnsi="Times New Roman"/>
          <w:color w:val="000000"/>
          <w:szCs w:val="22"/>
          <w:lang w:val="es-EC"/>
        </w:rPr>
      </w:pPr>
      <w:r w:rsidRPr="001B2B55">
        <w:rPr>
          <w:rFonts w:ascii="Times New Roman" w:hAnsi="Times New Roman"/>
          <w:color w:val="000000"/>
          <w:szCs w:val="22"/>
          <w:lang w:val="es-EC"/>
        </w:rPr>
        <w:t>Interferir con las funciones de trabajo de uno o varios individuos;</w:t>
      </w:r>
    </w:p>
    <w:p w:rsidR="005357C8" w:rsidRPr="001B2B55" w:rsidRDefault="005357C8" w:rsidP="001B2B55">
      <w:pPr>
        <w:pStyle w:val="Prrafodelista1"/>
        <w:numPr>
          <w:ilvl w:val="2"/>
          <w:numId w:val="14"/>
        </w:numPr>
        <w:spacing w:line="276" w:lineRule="auto"/>
        <w:ind w:left="1276" w:hanging="283"/>
        <w:jc w:val="both"/>
        <w:rPr>
          <w:rFonts w:ascii="Times New Roman" w:hAnsi="Times New Roman"/>
          <w:color w:val="000000"/>
          <w:szCs w:val="22"/>
          <w:lang w:val="es-EC"/>
        </w:rPr>
      </w:pPr>
      <w:r w:rsidRPr="001B2B55">
        <w:rPr>
          <w:rFonts w:ascii="Times New Roman" w:hAnsi="Times New Roman"/>
          <w:color w:val="000000"/>
          <w:szCs w:val="22"/>
          <w:lang w:val="es-EC"/>
        </w:rPr>
        <w:t>Afectar el desempeño laboral; y,</w:t>
      </w:r>
    </w:p>
    <w:p w:rsidR="00603CC1" w:rsidRDefault="005357C8" w:rsidP="00603CC1">
      <w:pPr>
        <w:pStyle w:val="Prrafodelista1"/>
        <w:numPr>
          <w:ilvl w:val="2"/>
          <w:numId w:val="14"/>
        </w:numPr>
        <w:spacing w:line="276" w:lineRule="auto"/>
        <w:ind w:left="1276" w:hanging="283"/>
        <w:jc w:val="both"/>
        <w:rPr>
          <w:rFonts w:ascii="Times New Roman" w:hAnsi="Times New Roman"/>
          <w:color w:val="000000"/>
          <w:szCs w:val="22"/>
          <w:lang w:val="es-EC"/>
        </w:rPr>
      </w:pPr>
      <w:r w:rsidRPr="001B2B55">
        <w:rPr>
          <w:rFonts w:ascii="Times New Roman" w:hAnsi="Times New Roman"/>
          <w:color w:val="000000"/>
          <w:szCs w:val="22"/>
          <w:lang w:val="es-EC"/>
        </w:rPr>
        <w:t>Afectar las oportunidades de crecimiento del trabajador.</w:t>
      </w:r>
    </w:p>
    <w:p w:rsidR="00603CC1" w:rsidRPr="00603CC1" w:rsidRDefault="00603CC1" w:rsidP="00603CC1">
      <w:pPr>
        <w:pStyle w:val="Prrafodelista1"/>
        <w:spacing w:line="276" w:lineRule="auto"/>
        <w:ind w:left="1276"/>
        <w:jc w:val="both"/>
        <w:rPr>
          <w:rFonts w:ascii="Times New Roman" w:hAnsi="Times New Roman"/>
          <w:color w:val="000000"/>
          <w:szCs w:val="22"/>
          <w:lang w:val="es-EC"/>
        </w:rPr>
      </w:pPr>
    </w:p>
    <w:p w:rsidR="00603CC1" w:rsidRPr="00603CC1" w:rsidRDefault="00603CC1" w:rsidP="001B2B55">
      <w:pPr>
        <w:numPr>
          <w:ilvl w:val="0"/>
          <w:numId w:val="12"/>
        </w:numPr>
        <w:spacing w:line="276" w:lineRule="auto"/>
        <w:ind w:left="993" w:hanging="993"/>
        <w:jc w:val="both"/>
        <w:rPr>
          <w:color w:val="000000"/>
          <w:szCs w:val="22"/>
        </w:rPr>
      </w:pPr>
      <w:r>
        <w:rPr>
          <w:color w:val="000000"/>
          <w:szCs w:val="22"/>
          <w:lang w:val="es-EC"/>
        </w:rPr>
        <w:t xml:space="preserve">Se considera falta leve y a seguimiento con plan de mejoramiento de conducta el irrespeto o violación del articulo 40 realizando intermediación con comité de convivencia o con directivas o personas a las que se delegue esta función. </w:t>
      </w:r>
    </w:p>
    <w:p w:rsidR="00603CC1" w:rsidRPr="00603CC1" w:rsidRDefault="00603CC1" w:rsidP="001B2B55">
      <w:pPr>
        <w:numPr>
          <w:ilvl w:val="0"/>
          <w:numId w:val="12"/>
        </w:numPr>
        <w:spacing w:line="276" w:lineRule="auto"/>
        <w:ind w:left="993" w:hanging="993"/>
        <w:jc w:val="both"/>
        <w:rPr>
          <w:color w:val="000000"/>
          <w:szCs w:val="22"/>
        </w:rPr>
      </w:pPr>
      <w:r>
        <w:rPr>
          <w:color w:val="000000"/>
          <w:szCs w:val="22"/>
        </w:rPr>
        <w:t xml:space="preserve">Se considera falta grave el persistir en acciones que violan el articulo 40 en tres ocasiones evidenciadas o reportadas en un periodo de tres meses. De igual manera la agresión física se considera falta grave o el hecho de hacer escándalo dentro o fuera de las instalaciones con personal involucrado con la institución. </w:t>
      </w:r>
      <w:r w:rsidR="005357C8" w:rsidRPr="001B2B55">
        <w:rPr>
          <w:color w:val="000000"/>
          <w:szCs w:val="22"/>
          <w:lang w:val="es-EC"/>
        </w:rPr>
        <w:t xml:space="preserve"> </w:t>
      </w:r>
    </w:p>
    <w:p w:rsidR="005357C8" w:rsidRPr="001B2B55" w:rsidRDefault="00871448" w:rsidP="001B2B55">
      <w:pPr>
        <w:numPr>
          <w:ilvl w:val="0"/>
          <w:numId w:val="12"/>
        </w:numPr>
        <w:spacing w:line="276" w:lineRule="auto"/>
        <w:ind w:left="993" w:hanging="993"/>
        <w:jc w:val="both"/>
        <w:rPr>
          <w:color w:val="000000"/>
          <w:szCs w:val="22"/>
        </w:rPr>
      </w:pPr>
      <w:r w:rsidRPr="001B2B55">
        <w:rPr>
          <w:color w:val="000000"/>
          <w:szCs w:val="22"/>
          <w:lang w:val="es-EC"/>
        </w:rPr>
        <w:t xml:space="preserve">EL HOGAR </w:t>
      </w:r>
      <w:r w:rsidR="005357C8" w:rsidRPr="001B2B55">
        <w:rPr>
          <w:color w:val="000000"/>
          <w:szCs w:val="22"/>
          <w:lang w:val="es-EC"/>
        </w:rPr>
        <w:t xml:space="preserve"> estrictamente prohíbe cualquier tipo de acoso sexual en el lugar de trabajo, en el caso de llevarse a cabo se constituirá causal de Visto Bueno. Se entenderá acoso sexual lo siguiente: </w:t>
      </w:r>
    </w:p>
    <w:p w:rsidR="005357C8" w:rsidRDefault="005357C8" w:rsidP="001B2B55">
      <w:pPr>
        <w:pStyle w:val="Prrafodelista1"/>
        <w:spacing w:line="276" w:lineRule="auto"/>
        <w:ind w:left="851"/>
        <w:jc w:val="both"/>
        <w:rPr>
          <w:rFonts w:ascii="Times New Roman" w:hAnsi="Times New Roman"/>
          <w:color w:val="000000"/>
          <w:szCs w:val="22"/>
          <w:lang w:val="es-EC"/>
        </w:rPr>
      </w:pPr>
    </w:p>
    <w:p w:rsidR="00B67D49" w:rsidRDefault="00B67D49" w:rsidP="001B2B55">
      <w:pPr>
        <w:pStyle w:val="Prrafodelista1"/>
        <w:spacing w:line="276" w:lineRule="auto"/>
        <w:ind w:left="851"/>
        <w:jc w:val="both"/>
        <w:rPr>
          <w:rFonts w:ascii="Times New Roman" w:hAnsi="Times New Roman"/>
          <w:color w:val="000000"/>
          <w:szCs w:val="22"/>
          <w:lang w:val="es-EC"/>
        </w:rPr>
      </w:pPr>
    </w:p>
    <w:p w:rsidR="00B67D49" w:rsidRPr="001B2B55" w:rsidRDefault="00B67D49" w:rsidP="001B2B55">
      <w:pPr>
        <w:pStyle w:val="Prrafodelista1"/>
        <w:spacing w:line="276" w:lineRule="auto"/>
        <w:ind w:left="851"/>
        <w:jc w:val="both"/>
        <w:rPr>
          <w:rFonts w:ascii="Times New Roman" w:hAnsi="Times New Roman"/>
          <w:color w:val="000000"/>
          <w:szCs w:val="22"/>
          <w:lang w:val="es-EC"/>
        </w:rPr>
      </w:pPr>
    </w:p>
    <w:p w:rsidR="005357C8" w:rsidRPr="001B2B55" w:rsidRDefault="005357C8" w:rsidP="001B2B55">
      <w:pPr>
        <w:pStyle w:val="Prrafodelista1"/>
        <w:numPr>
          <w:ilvl w:val="0"/>
          <w:numId w:val="15"/>
        </w:numPr>
        <w:spacing w:line="276" w:lineRule="auto"/>
        <w:jc w:val="both"/>
        <w:rPr>
          <w:rFonts w:ascii="Times New Roman" w:hAnsi="Times New Roman"/>
          <w:color w:val="000000"/>
          <w:szCs w:val="22"/>
          <w:lang w:val="es-EC"/>
        </w:rPr>
      </w:pPr>
      <w:r w:rsidRPr="001B2B55">
        <w:rPr>
          <w:rFonts w:ascii="Times New Roman" w:hAnsi="Times New Roman"/>
          <w:color w:val="000000"/>
          <w:szCs w:val="22"/>
          <w:lang w:val="es-EC"/>
        </w:rPr>
        <w:t>Comportamiento sexual inadecuado.</w:t>
      </w:r>
    </w:p>
    <w:p w:rsidR="005357C8" w:rsidRPr="001B2B55" w:rsidRDefault="005357C8" w:rsidP="001B2B55">
      <w:pPr>
        <w:pStyle w:val="Prrafodelista1"/>
        <w:numPr>
          <w:ilvl w:val="0"/>
          <w:numId w:val="15"/>
        </w:numPr>
        <w:spacing w:line="276" w:lineRule="auto"/>
        <w:jc w:val="both"/>
        <w:rPr>
          <w:rFonts w:ascii="Times New Roman" w:hAnsi="Times New Roman"/>
          <w:color w:val="000000"/>
          <w:szCs w:val="22"/>
          <w:lang w:val="es-EC"/>
        </w:rPr>
      </w:pPr>
      <w:r w:rsidRPr="001B2B55">
        <w:rPr>
          <w:rFonts w:ascii="Times New Roman" w:hAnsi="Times New Roman"/>
          <w:color w:val="000000"/>
          <w:szCs w:val="22"/>
          <w:lang w:val="es-EC"/>
        </w:rPr>
        <w:t>Pedido de favores sexuales cuando se intenta conseguir una decisión de cualquier tipo.</w:t>
      </w:r>
    </w:p>
    <w:p w:rsidR="005357C8" w:rsidRPr="001B2B55" w:rsidRDefault="005357C8" w:rsidP="001B2B55">
      <w:pPr>
        <w:pStyle w:val="Prrafodelista1"/>
        <w:numPr>
          <w:ilvl w:val="0"/>
          <w:numId w:val="15"/>
        </w:numPr>
        <w:spacing w:line="276" w:lineRule="auto"/>
        <w:jc w:val="both"/>
        <w:rPr>
          <w:rFonts w:ascii="Times New Roman" w:hAnsi="Times New Roman"/>
          <w:color w:val="000000"/>
          <w:szCs w:val="22"/>
          <w:lang w:val="es-EC"/>
        </w:rPr>
      </w:pPr>
      <w:r w:rsidRPr="001B2B55">
        <w:rPr>
          <w:rFonts w:ascii="Times New Roman" w:hAnsi="Times New Roman"/>
          <w:color w:val="000000"/>
          <w:szCs w:val="22"/>
          <w:lang w:val="es-EC"/>
        </w:rPr>
        <w:t>Interferir en el desempeño de labores de un individuo.</w:t>
      </w:r>
    </w:p>
    <w:p w:rsidR="005357C8" w:rsidRPr="001B2B55" w:rsidRDefault="005357C8" w:rsidP="001B2B55">
      <w:pPr>
        <w:pStyle w:val="Prrafodelista1"/>
        <w:numPr>
          <w:ilvl w:val="0"/>
          <w:numId w:val="15"/>
        </w:numPr>
        <w:spacing w:line="276" w:lineRule="auto"/>
        <w:jc w:val="both"/>
        <w:rPr>
          <w:rFonts w:ascii="Times New Roman" w:hAnsi="Times New Roman"/>
          <w:color w:val="000000"/>
          <w:szCs w:val="22"/>
          <w:lang w:val="es-EC"/>
        </w:rPr>
      </w:pPr>
      <w:r w:rsidRPr="001B2B55">
        <w:rPr>
          <w:rFonts w:ascii="Times New Roman" w:hAnsi="Times New Roman"/>
          <w:color w:val="000000"/>
          <w:szCs w:val="22"/>
          <w:lang w:val="es-EC"/>
        </w:rPr>
        <w:t>Acoso verbal donde se usa un vocabulario de doble sentido que ofende a una persona.</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lang w:val="es-EC"/>
        </w:rPr>
        <w:t xml:space="preserve">Si alguien tiene conocimiento de la existencia de los tipos de acoso ya mencionados tiene la responsabilidad de dar aviso a la Gerencia de Recursos Humanos  para que se inicie las investigaciones pertinentes y tomar una acción disciplinaria. </w:t>
      </w:r>
    </w:p>
    <w:p w:rsidR="005357C8" w:rsidRPr="001B2B55" w:rsidRDefault="005357C8" w:rsidP="001B2B55">
      <w:pPr>
        <w:spacing w:line="276" w:lineRule="auto"/>
        <w:ind w:left="993"/>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lang w:val="es-EC"/>
        </w:rPr>
        <w:t>Todo reclamo será investigado, tratado confidencialmente y se llevará un reporte del mismo.</w:t>
      </w:r>
    </w:p>
    <w:p w:rsidR="00603CC1" w:rsidRDefault="00603CC1" w:rsidP="001B2B55">
      <w:pPr>
        <w:pStyle w:val="Ttulo2"/>
        <w:spacing w:line="276" w:lineRule="auto"/>
        <w:rPr>
          <w:rFonts w:ascii="Times New Roman" w:hAnsi="Times New Roman"/>
          <w:color w:val="000000"/>
          <w:szCs w:val="22"/>
        </w:rPr>
      </w:pPr>
    </w:p>
    <w:p w:rsidR="005357C8" w:rsidRPr="001B2B55" w:rsidRDefault="005357C8" w:rsidP="001A0DAD">
      <w:pPr>
        <w:pStyle w:val="Ttulo2"/>
        <w:rPr>
          <w:rFonts w:ascii="Times New Roman" w:hAnsi="Times New Roman"/>
          <w:color w:val="000000"/>
          <w:szCs w:val="22"/>
        </w:rPr>
      </w:pPr>
      <w:r w:rsidRPr="001B2B55">
        <w:rPr>
          <w:rFonts w:ascii="Times New Roman" w:hAnsi="Times New Roman"/>
          <w:color w:val="000000"/>
          <w:szCs w:val="22"/>
        </w:rPr>
        <w:t>CAPÍTULO XIV</w:t>
      </w:r>
    </w:p>
    <w:p w:rsidR="005357C8" w:rsidRPr="001B2B55" w:rsidRDefault="005357C8" w:rsidP="001A0DAD">
      <w:pPr>
        <w:jc w:val="center"/>
        <w:rPr>
          <w:color w:val="000000"/>
          <w:szCs w:val="22"/>
        </w:rPr>
      </w:pPr>
    </w:p>
    <w:p w:rsidR="005357C8" w:rsidRPr="001B2B55" w:rsidRDefault="005357C8" w:rsidP="001A0DAD">
      <w:pPr>
        <w:pStyle w:val="Ttulo4"/>
        <w:rPr>
          <w:rFonts w:ascii="Times New Roman" w:hAnsi="Times New Roman"/>
          <w:color w:val="000000"/>
          <w:sz w:val="24"/>
          <w:szCs w:val="22"/>
        </w:rPr>
      </w:pPr>
      <w:r w:rsidRPr="001B2B55">
        <w:rPr>
          <w:rFonts w:ascii="Times New Roman" w:hAnsi="Times New Roman"/>
          <w:color w:val="000000"/>
          <w:sz w:val="24"/>
          <w:szCs w:val="22"/>
        </w:rPr>
        <w:t>OBLIGACIONES, DERECHOS Y PROHIBICIONES DEL TRABAJADOR</w:t>
      </w:r>
    </w:p>
    <w:p w:rsidR="005357C8" w:rsidRPr="001B2B55" w:rsidRDefault="005357C8" w:rsidP="001A0DAD">
      <w:pPr>
        <w:jc w:val="center"/>
        <w:rPr>
          <w:color w:val="000000"/>
          <w:szCs w:val="22"/>
        </w:rPr>
      </w:pPr>
    </w:p>
    <w:p w:rsidR="005357C8" w:rsidRPr="001B2B55" w:rsidRDefault="005357C8" w:rsidP="001A0DAD">
      <w:pPr>
        <w:pStyle w:val="Ttulo1"/>
        <w:jc w:val="center"/>
        <w:rPr>
          <w:rFonts w:ascii="Times New Roman" w:hAnsi="Times New Roman"/>
          <w:color w:val="000000"/>
          <w:szCs w:val="22"/>
        </w:rPr>
      </w:pPr>
      <w:r w:rsidRPr="001B2B55">
        <w:rPr>
          <w:rFonts w:ascii="Times New Roman" w:hAnsi="Times New Roman"/>
          <w:color w:val="000000"/>
          <w:szCs w:val="22"/>
        </w:rPr>
        <w:t>DE LAS OBLIGACIONES</w:t>
      </w:r>
      <w:r w:rsidR="002D172A">
        <w:rPr>
          <w:rFonts w:ascii="Times New Roman" w:hAnsi="Times New Roman"/>
          <w:color w:val="000000"/>
          <w:szCs w:val="22"/>
        </w:rPr>
        <w:t xml:space="preserve"> INDISPENSABLES</w:t>
      </w:r>
    </w:p>
    <w:p w:rsidR="005357C8" w:rsidRPr="001B2B55" w:rsidRDefault="005357C8" w:rsidP="001A0DAD">
      <w:pPr>
        <w:jc w:val="center"/>
        <w:rPr>
          <w:color w:val="000000"/>
          <w:szCs w:val="22"/>
        </w:rPr>
      </w:pPr>
    </w:p>
    <w:p w:rsidR="00C02D46" w:rsidRPr="001B2B55" w:rsidRDefault="00AC0541" w:rsidP="001B2B55">
      <w:pPr>
        <w:numPr>
          <w:ilvl w:val="0"/>
          <w:numId w:val="12"/>
        </w:numPr>
        <w:spacing w:line="276" w:lineRule="auto"/>
        <w:ind w:left="993" w:hanging="993"/>
        <w:jc w:val="both"/>
        <w:rPr>
          <w:bCs/>
          <w:color w:val="000000"/>
          <w:szCs w:val="22"/>
        </w:rPr>
      </w:pPr>
      <w:r w:rsidRPr="001B2B55">
        <w:rPr>
          <w:bCs/>
          <w:color w:val="000000"/>
          <w:szCs w:val="22"/>
        </w:rPr>
        <w:t xml:space="preserve">las disposiciones </w:t>
      </w:r>
      <w:r w:rsidR="005357C8" w:rsidRPr="001B2B55">
        <w:rPr>
          <w:bCs/>
          <w:color w:val="000000"/>
          <w:szCs w:val="22"/>
        </w:rPr>
        <w:t xml:space="preserve"> del Contrato de Trabajo, Código de Conducta y este Reglamento, son obligaciones </w:t>
      </w:r>
      <w:r w:rsidR="002D172A">
        <w:rPr>
          <w:bCs/>
          <w:color w:val="000000"/>
          <w:szCs w:val="22"/>
        </w:rPr>
        <w:t xml:space="preserve">indispensables </w:t>
      </w:r>
      <w:r w:rsidR="005357C8" w:rsidRPr="001B2B55">
        <w:rPr>
          <w:bCs/>
          <w:color w:val="000000"/>
          <w:szCs w:val="22"/>
        </w:rPr>
        <w:t xml:space="preserve">del Trabajador </w:t>
      </w:r>
      <w:r w:rsidR="002D172A">
        <w:rPr>
          <w:bCs/>
          <w:color w:val="000000"/>
          <w:szCs w:val="22"/>
        </w:rPr>
        <w:t xml:space="preserve">que tendrán repercusión en FALTA GRAVE </w:t>
      </w:r>
      <w:r w:rsidR="005357C8" w:rsidRPr="001B2B55">
        <w:rPr>
          <w:bCs/>
          <w:color w:val="000000"/>
          <w:szCs w:val="22"/>
        </w:rPr>
        <w:t>las siguientes:</w:t>
      </w:r>
      <w:r w:rsidR="00C02D46" w:rsidRPr="001B2B55">
        <w:rPr>
          <w:bCs/>
          <w:color w:val="000000"/>
          <w:szCs w:val="22"/>
        </w:rPr>
        <w:t xml:space="preserve"> </w:t>
      </w:r>
      <w:r w:rsidR="002D172A">
        <w:rPr>
          <w:bCs/>
          <w:color w:val="000000"/>
          <w:szCs w:val="22"/>
        </w:rPr>
        <w:t xml:space="preserve"> </w:t>
      </w:r>
    </w:p>
    <w:p w:rsidR="00125589" w:rsidRPr="001B2B55" w:rsidRDefault="00125589" w:rsidP="001B2B55">
      <w:pPr>
        <w:numPr>
          <w:ilvl w:val="0"/>
          <w:numId w:val="20"/>
        </w:numPr>
        <w:spacing w:line="276" w:lineRule="auto"/>
        <w:jc w:val="both"/>
        <w:rPr>
          <w:szCs w:val="22"/>
          <w:lang w:val="es-CO"/>
        </w:rPr>
      </w:pPr>
      <w:r w:rsidRPr="001B2B55">
        <w:rPr>
          <w:color w:val="000000"/>
          <w:szCs w:val="22"/>
        </w:rPr>
        <w:t>Ejecutar su labor de acuerdo a las instrucciones y normas técnicas que se hubieren impartido; y, cumplir estrictamente con las disposiciones impartidas por la institución y/o, sin que en ningún caso pueda alegarse su incumplimien</w:t>
      </w:r>
      <w:r w:rsidR="001A0DAD">
        <w:rPr>
          <w:color w:val="000000"/>
          <w:szCs w:val="22"/>
        </w:rPr>
        <w:t xml:space="preserve">to por desconocimiento o ignorancia de su </w:t>
      </w:r>
      <w:r w:rsidRPr="001B2B55">
        <w:rPr>
          <w:color w:val="000000"/>
          <w:szCs w:val="22"/>
        </w:rPr>
        <w:t xml:space="preserve"> labor específica confiada.</w:t>
      </w:r>
    </w:p>
    <w:p w:rsidR="00125589" w:rsidRPr="001B2B55" w:rsidRDefault="00125589" w:rsidP="001B2B55">
      <w:pPr>
        <w:numPr>
          <w:ilvl w:val="0"/>
          <w:numId w:val="20"/>
        </w:numPr>
        <w:spacing w:line="276" w:lineRule="auto"/>
        <w:jc w:val="both"/>
        <w:rPr>
          <w:szCs w:val="22"/>
          <w:lang w:val="es-CO"/>
        </w:rPr>
      </w:pPr>
      <w:r w:rsidRPr="001B2B55">
        <w:rPr>
          <w:color w:val="000000"/>
          <w:szCs w:val="22"/>
        </w:rPr>
        <w:t>Velar por los intereses DE LAS PERSONAS MAYORES bajo el modelo de atención del hogar geriátrico y por la conservación de los valores, documentos, útiles, equipos, maquinaria, muebles, suministros, uniformes y bienes en general confiados a su custodia, administración o utilización.  Y usarlos exclusivamente para asuntos de la compañía, o en caso de extrema emergencia para asuntos particulares.</w:t>
      </w:r>
    </w:p>
    <w:p w:rsidR="00C02D46" w:rsidRPr="001B2B55" w:rsidRDefault="002D172A" w:rsidP="002D172A">
      <w:pPr>
        <w:numPr>
          <w:ilvl w:val="0"/>
          <w:numId w:val="20"/>
        </w:numPr>
        <w:spacing w:line="276" w:lineRule="auto"/>
        <w:jc w:val="both"/>
        <w:rPr>
          <w:szCs w:val="22"/>
          <w:lang w:val="es-CO"/>
        </w:rPr>
      </w:pPr>
      <w:r>
        <w:rPr>
          <w:szCs w:val="22"/>
          <w:lang w:val="es-CO"/>
        </w:rPr>
        <w:t xml:space="preserve">Guardar rigurosamente la privacidad de las relaciones </w:t>
      </w:r>
      <w:r w:rsidR="00C02D46" w:rsidRPr="001B2B55">
        <w:rPr>
          <w:szCs w:val="22"/>
          <w:lang w:val="es-CO"/>
        </w:rPr>
        <w:t>con sus s</w:t>
      </w:r>
      <w:r>
        <w:rPr>
          <w:szCs w:val="22"/>
          <w:lang w:val="es-CO"/>
        </w:rPr>
        <w:t xml:space="preserve">uperiores y compañeros sin divulgación dentro y fuera de la institución. </w:t>
      </w:r>
    </w:p>
    <w:p w:rsidR="00C02D46" w:rsidRPr="001B2B55" w:rsidRDefault="00C02D46" w:rsidP="001B2B55">
      <w:pPr>
        <w:numPr>
          <w:ilvl w:val="0"/>
          <w:numId w:val="20"/>
        </w:numPr>
        <w:spacing w:line="276" w:lineRule="auto"/>
        <w:jc w:val="both"/>
        <w:rPr>
          <w:szCs w:val="22"/>
          <w:lang w:val="es-CO"/>
        </w:rPr>
      </w:pPr>
      <w:r w:rsidRPr="001B2B55">
        <w:rPr>
          <w:szCs w:val="22"/>
          <w:lang w:val="es-CO"/>
        </w:rPr>
        <w:t xml:space="preserve">Registrar en las oficinas de </w:t>
      </w:r>
      <w:r w:rsidR="002D172A" w:rsidRPr="001B2B55">
        <w:rPr>
          <w:szCs w:val="22"/>
          <w:lang w:val="es-CO"/>
        </w:rPr>
        <w:t>las instituciones</w:t>
      </w:r>
      <w:r w:rsidRPr="001B2B55">
        <w:rPr>
          <w:szCs w:val="22"/>
          <w:lang w:val="es-CO"/>
        </w:rPr>
        <w:t xml:space="preserve">  su domicilio y dirección y dar aviso oportuno de cualquier cambio que ocurra. dando cumplimiento al articulo 11 del presenta reglamento.</w:t>
      </w:r>
    </w:p>
    <w:p w:rsidR="00743B99" w:rsidRDefault="00743B99" w:rsidP="001B2B55">
      <w:pPr>
        <w:numPr>
          <w:ilvl w:val="0"/>
          <w:numId w:val="20"/>
        </w:numPr>
        <w:spacing w:line="276" w:lineRule="auto"/>
        <w:jc w:val="both"/>
        <w:rPr>
          <w:szCs w:val="22"/>
          <w:lang w:val="es-CO"/>
        </w:rPr>
      </w:pPr>
      <w:r>
        <w:rPr>
          <w:szCs w:val="22"/>
          <w:lang w:val="es-CO"/>
        </w:rPr>
        <w:t>Se prohíbe prestamos de objetos y dineros entre el personal, y en caso de presentarse el hogar no se prestará como intermediador.</w:t>
      </w:r>
    </w:p>
    <w:p w:rsidR="00C02D46" w:rsidRPr="001B2B55" w:rsidRDefault="00C02D46" w:rsidP="001B2B55">
      <w:pPr>
        <w:numPr>
          <w:ilvl w:val="0"/>
          <w:numId w:val="20"/>
        </w:numPr>
        <w:spacing w:line="276" w:lineRule="auto"/>
        <w:jc w:val="both"/>
        <w:rPr>
          <w:szCs w:val="22"/>
          <w:lang w:val="es-CO"/>
        </w:rPr>
      </w:pPr>
      <w:r w:rsidRPr="001B2B55">
        <w:rPr>
          <w:szCs w:val="22"/>
          <w:lang w:val="es-CO"/>
        </w:rPr>
        <w:lastRenderedPageBreak/>
        <w:t>Reportar los accidentes e incidentes de trabajo de manera inmediata a los departamentos establecidos por la institución.</w:t>
      </w:r>
    </w:p>
    <w:p w:rsidR="00C02D46" w:rsidRPr="001B2B55" w:rsidRDefault="00C02D46" w:rsidP="001B2B55">
      <w:pPr>
        <w:numPr>
          <w:ilvl w:val="0"/>
          <w:numId w:val="20"/>
        </w:numPr>
        <w:spacing w:line="276" w:lineRule="auto"/>
        <w:jc w:val="both"/>
        <w:rPr>
          <w:szCs w:val="22"/>
          <w:lang w:val="es-CO"/>
        </w:rPr>
      </w:pPr>
      <w:r w:rsidRPr="001B2B55">
        <w:rPr>
          <w:szCs w:val="22"/>
          <w:lang w:val="es-CO"/>
        </w:rPr>
        <w:t>Informar a la institución de sus novedades de ausencia  de manera inmediata.  En caso de incapacidad  o grave calamidad domestica entregar su jefe inmediato y/o al departamento de talento humano a más tardar al día siguiente hábil ocurrida la expedición de la incapacidad o situación.</w:t>
      </w:r>
    </w:p>
    <w:p w:rsidR="00C02D46" w:rsidRPr="001B2B55" w:rsidRDefault="005357C8" w:rsidP="001B2B55">
      <w:pPr>
        <w:numPr>
          <w:ilvl w:val="0"/>
          <w:numId w:val="20"/>
        </w:numPr>
        <w:spacing w:line="276" w:lineRule="auto"/>
        <w:jc w:val="both"/>
        <w:rPr>
          <w:szCs w:val="22"/>
          <w:lang w:val="es-CO"/>
        </w:rPr>
      </w:pPr>
      <w:r w:rsidRPr="001B2B55">
        <w:rPr>
          <w:color w:val="000000"/>
          <w:szCs w:val="22"/>
        </w:rPr>
        <w:t>En el caso de desaparición de cualquier herramienta, instrumento o equipo entreg</w:t>
      </w:r>
      <w:r w:rsidR="000549D5">
        <w:rPr>
          <w:color w:val="000000"/>
          <w:szCs w:val="22"/>
        </w:rPr>
        <w:t>ado al trabajador por parte del</w:t>
      </w:r>
      <w:r w:rsidR="00871448" w:rsidRPr="001B2B55">
        <w:rPr>
          <w:color w:val="000000"/>
          <w:szCs w:val="22"/>
        </w:rPr>
        <w:t xml:space="preserve"> HOGAR </w:t>
      </w:r>
      <w:r w:rsidRPr="001B2B55">
        <w:rPr>
          <w:color w:val="000000"/>
          <w:szCs w:val="22"/>
        </w:rPr>
        <w:t xml:space="preserve">, </w:t>
      </w:r>
      <w:r w:rsidR="00313EDD" w:rsidRPr="001B2B55">
        <w:rPr>
          <w:color w:val="000000"/>
          <w:szCs w:val="22"/>
        </w:rPr>
        <w:t>sea este de propiedad del HOGAR CANITAS DE NAZARETH</w:t>
      </w:r>
      <w:r w:rsidR="000549D5">
        <w:rPr>
          <w:color w:val="000000"/>
          <w:szCs w:val="22"/>
        </w:rPr>
        <w:t>, de sus clientes y este allá sido entregado por medio</w:t>
      </w:r>
      <w:r w:rsidRPr="001B2B55">
        <w:rPr>
          <w:color w:val="000000"/>
          <w:szCs w:val="22"/>
        </w:rPr>
        <w:t>,</w:t>
      </w:r>
      <w:r w:rsidR="000549D5">
        <w:rPr>
          <w:color w:val="000000"/>
          <w:szCs w:val="22"/>
        </w:rPr>
        <w:t xml:space="preserve"> el empleado </w:t>
      </w:r>
      <w:r w:rsidRPr="001B2B55">
        <w:rPr>
          <w:color w:val="000000"/>
          <w:szCs w:val="22"/>
        </w:rPr>
        <w:t xml:space="preserve"> procederá a su r</w:t>
      </w:r>
      <w:r w:rsidR="000549D5">
        <w:rPr>
          <w:color w:val="000000"/>
          <w:szCs w:val="22"/>
        </w:rPr>
        <w:t>eposición de su costo o del objeto</w:t>
      </w:r>
      <w:r w:rsidRPr="001B2B55">
        <w:rPr>
          <w:color w:val="000000"/>
          <w:szCs w:val="22"/>
        </w:rPr>
        <w:t xml:space="preserve">. Cuando tal hecho </w:t>
      </w:r>
      <w:r w:rsidR="004D62E7">
        <w:rPr>
          <w:color w:val="000000"/>
          <w:szCs w:val="22"/>
        </w:rPr>
        <w:t xml:space="preserve">se deba a su culpa, negligencia, </w:t>
      </w:r>
      <w:r w:rsidRPr="001B2B55">
        <w:rPr>
          <w:color w:val="000000"/>
          <w:szCs w:val="22"/>
        </w:rPr>
        <w:t xml:space="preserve"> </w:t>
      </w:r>
      <w:r w:rsidR="00313EDD" w:rsidRPr="001B2B55">
        <w:rPr>
          <w:color w:val="000000"/>
          <w:szCs w:val="22"/>
        </w:rPr>
        <w:t xml:space="preserve">mal procedimiento </w:t>
      </w:r>
      <w:r w:rsidRPr="001B2B55">
        <w:rPr>
          <w:color w:val="000000"/>
          <w:szCs w:val="22"/>
        </w:rPr>
        <w:t xml:space="preserve">o </w:t>
      </w:r>
      <w:r w:rsidR="004D62E7">
        <w:rPr>
          <w:color w:val="000000"/>
          <w:szCs w:val="22"/>
        </w:rPr>
        <w:t>mala fe previamente comprobada (hurto)</w:t>
      </w:r>
    </w:p>
    <w:p w:rsidR="00125589" w:rsidRPr="001B2B55" w:rsidRDefault="005357C8" w:rsidP="001B2B55">
      <w:pPr>
        <w:numPr>
          <w:ilvl w:val="0"/>
          <w:numId w:val="20"/>
        </w:numPr>
        <w:spacing w:line="276" w:lineRule="auto"/>
        <w:jc w:val="both"/>
        <w:rPr>
          <w:szCs w:val="22"/>
          <w:lang w:val="es-CO"/>
        </w:rPr>
      </w:pPr>
      <w:r w:rsidRPr="001B2B55">
        <w:rPr>
          <w:color w:val="000000"/>
          <w:szCs w:val="22"/>
        </w:rPr>
        <w:t>Guardar absoluta reserva respecto a la información confidencial, secretos técnicos, comerciales, administrativos, e información del cliente sobre asuntos relacionados con su trabajo, y con e</w:t>
      </w:r>
      <w:r w:rsidR="00125589" w:rsidRPr="001B2B55">
        <w:rPr>
          <w:color w:val="000000"/>
          <w:szCs w:val="22"/>
        </w:rPr>
        <w:t xml:space="preserve">l giro del negocio de la </w:t>
      </w:r>
      <w:r w:rsidR="00743B99" w:rsidRPr="001B2B55">
        <w:rPr>
          <w:color w:val="000000"/>
          <w:szCs w:val="22"/>
        </w:rPr>
        <w:t>institución.</w:t>
      </w:r>
      <w:r w:rsidRPr="001B2B55">
        <w:rPr>
          <w:color w:val="000000"/>
          <w:szCs w:val="22"/>
        </w:rPr>
        <w:t xml:space="preserve"> Esta información confidencial o no pública, no debe ser revel</w:t>
      </w:r>
      <w:r w:rsidR="00125589" w:rsidRPr="001B2B55">
        <w:rPr>
          <w:color w:val="000000"/>
          <w:szCs w:val="22"/>
        </w:rPr>
        <w:t>ada a  nadie fuera de la Institución</w:t>
      </w:r>
      <w:r w:rsidRPr="001B2B55">
        <w:rPr>
          <w:color w:val="000000"/>
          <w:szCs w:val="22"/>
        </w:rPr>
        <w:t>, incluidos familiares y amigos, en el cual pueda existir conflicto de intereses.</w:t>
      </w:r>
    </w:p>
    <w:p w:rsidR="00125589" w:rsidRPr="001B2B55" w:rsidRDefault="005357C8" w:rsidP="001B2B55">
      <w:pPr>
        <w:numPr>
          <w:ilvl w:val="0"/>
          <w:numId w:val="20"/>
        </w:numPr>
        <w:spacing w:line="276" w:lineRule="auto"/>
        <w:jc w:val="both"/>
        <w:rPr>
          <w:szCs w:val="22"/>
          <w:lang w:val="es-CO"/>
        </w:rPr>
      </w:pPr>
      <w:r w:rsidRPr="001B2B55">
        <w:rPr>
          <w:color w:val="000000"/>
          <w:szCs w:val="22"/>
        </w:rPr>
        <w:t xml:space="preserve">Abstenerse de </w:t>
      </w:r>
      <w:r w:rsidR="00125589" w:rsidRPr="001B2B55">
        <w:rPr>
          <w:color w:val="000000"/>
          <w:szCs w:val="22"/>
        </w:rPr>
        <w:t xml:space="preserve">realizar competencia  con la Institución </w:t>
      </w:r>
      <w:r w:rsidRPr="001B2B55">
        <w:rPr>
          <w:color w:val="000000"/>
          <w:szCs w:val="22"/>
        </w:rPr>
        <w:t xml:space="preserve">o colaborar para que otros lo hagan, mientras dure la relación laboral. </w:t>
      </w:r>
    </w:p>
    <w:p w:rsidR="001A0DAD" w:rsidRPr="001B2B55" w:rsidRDefault="001A0DAD" w:rsidP="001B2B55">
      <w:pPr>
        <w:numPr>
          <w:ilvl w:val="0"/>
          <w:numId w:val="20"/>
        </w:numPr>
        <w:spacing w:line="276" w:lineRule="auto"/>
        <w:jc w:val="both"/>
        <w:rPr>
          <w:szCs w:val="22"/>
          <w:lang w:val="es-CO"/>
        </w:rPr>
      </w:pPr>
      <w:r>
        <w:rPr>
          <w:szCs w:val="22"/>
          <w:lang w:val="es-CO"/>
        </w:rPr>
        <w:t>en discusión el nombre de la institución.</w:t>
      </w:r>
    </w:p>
    <w:p w:rsidR="00125589" w:rsidRPr="001B2B55" w:rsidRDefault="005357C8" w:rsidP="001B2B55">
      <w:pPr>
        <w:numPr>
          <w:ilvl w:val="0"/>
          <w:numId w:val="20"/>
        </w:numPr>
        <w:spacing w:line="276" w:lineRule="auto"/>
        <w:jc w:val="both"/>
        <w:rPr>
          <w:szCs w:val="22"/>
          <w:lang w:val="es-CO"/>
        </w:rPr>
      </w:pPr>
      <w:r w:rsidRPr="001B2B55">
        <w:rPr>
          <w:color w:val="000000"/>
          <w:szCs w:val="22"/>
        </w:rPr>
        <w:t>Todos los trabajadores deberán prestar esmerada atenc</w:t>
      </w:r>
      <w:r w:rsidR="00125589" w:rsidRPr="001B2B55">
        <w:rPr>
          <w:color w:val="000000"/>
          <w:szCs w:val="22"/>
        </w:rPr>
        <w:t>ión a los clientes de la institución</w:t>
      </w:r>
      <w:r w:rsidRPr="001B2B55">
        <w:rPr>
          <w:color w:val="000000"/>
          <w:szCs w:val="22"/>
        </w:rPr>
        <w:t>, con  diligencia y cortesía, contestando en forma comedida las preguntas que le formulen.</w:t>
      </w:r>
    </w:p>
    <w:p w:rsidR="00125589" w:rsidRPr="001B2B55" w:rsidRDefault="005357C8" w:rsidP="001B2B55">
      <w:pPr>
        <w:numPr>
          <w:ilvl w:val="0"/>
          <w:numId w:val="20"/>
        </w:numPr>
        <w:spacing w:line="276" w:lineRule="auto"/>
        <w:jc w:val="both"/>
        <w:rPr>
          <w:szCs w:val="22"/>
          <w:lang w:val="es-CO"/>
        </w:rPr>
      </w:pPr>
      <w:r w:rsidRPr="001B2B55">
        <w:rPr>
          <w:color w:val="000000"/>
          <w:szCs w:val="22"/>
        </w:rPr>
        <w:t>Mantener los lugares de trabajo en perfecto orden y limpieza, así como los documentos, correspondientes. y todo el material usado para desempeñar su trabajo.</w:t>
      </w:r>
    </w:p>
    <w:p w:rsidR="00125589" w:rsidRPr="001B2B55" w:rsidRDefault="005357C8" w:rsidP="001B2B55">
      <w:pPr>
        <w:numPr>
          <w:ilvl w:val="0"/>
          <w:numId w:val="20"/>
        </w:numPr>
        <w:spacing w:line="276" w:lineRule="auto"/>
        <w:jc w:val="both"/>
        <w:rPr>
          <w:szCs w:val="22"/>
          <w:lang w:val="es-CO"/>
        </w:rPr>
      </w:pPr>
      <w:r w:rsidRPr="001B2B55">
        <w:rPr>
          <w:color w:val="000000"/>
          <w:szCs w:val="22"/>
        </w:rPr>
        <w:t xml:space="preserve">Informar inmediatamente a sus superiores, los hechos o circunstancias que causen o </w:t>
      </w:r>
      <w:r w:rsidR="00125589" w:rsidRPr="001B2B55">
        <w:rPr>
          <w:color w:val="000000"/>
          <w:szCs w:val="22"/>
        </w:rPr>
        <w:t>puedan causar daño a  la institución</w:t>
      </w:r>
      <w:r w:rsidRPr="001B2B55">
        <w:rPr>
          <w:color w:val="000000"/>
          <w:szCs w:val="22"/>
        </w:rPr>
        <w:t>.</w:t>
      </w:r>
    </w:p>
    <w:p w:rsidR="000549D5" w:rsidRDefault="005357C8" w:rsidP="000549D5">
      <w:pPr>
        <w:numPr>
          <w:ilvl w:val="0"/>
          <w:numId w:val="20"/>
        </w:numPr>
        <w:spacing w:line="276" w:lineRule="auto"/>
        <w:jc w:val="both"/>
        <w:rPr>
          <w:color w:val="000000"/>
          <w:szCs w:val="22"/>
        </w:rPr>
      </w:pPr>
      <w:r w:rsidRPr="001B2B55">
        <w:rPr>
          <w:color w:val="000000"/>
          <w:szCs w:val="22"/>
        </w:rPr>
        <w:t>En caso de accidente de trabajo, es obligación dar a conocer de manera inmediata al Jefe Inmediato, Recursos Humanos, Jefe de Seguridad y Salud en el Trabajo; o a quien ejerz</w:t>
      </w:r>
      <w:r w:rsidR="005C665B">
        <w:rPr>
          <w:color w:val="000000"/>
          <w:szCs w:val="22"/>
        </w:rPr>
        <w:t xml:space="preserve">a la representación legal </w:t>
      </w:r>
      <w:r w:rsidR="00743B99">
        <w:rPr>
          <w:color w:val="000000"/>
          <w:szCs w:val="22"/>
        </w:rPr>
        <w:t xml:space="preserve">DEL </w:t>
      </w:r>
      <w:r w:rsidR="00743B99" w:rsidRPr="001B2B55">
        <w:rPr>
          <w:color w:val="000000"/>
          <w:szCs w:val="22"/>
        </w:rPr>
        <w:t>HOGAR</w:t>
      </w:r>
      <w:r w:rsidR="00871448" w:rsidRPr="001B2B55">
        <w:rPr>
          <w:color w:val="000000"/>
          <w:szCs w:val="22"/>
        </w:rPr>
        <w:t xml:space="preserve"> </w:t>
      </w:r>
      <w:r w:rsidRPr="001B2B55">
        <w:rPr>
          <w:color w:val="000000"/>
          <w:szCs w:val="22"/>
        </w:rPr>
        <w:t>, a fin de concurrir ante la autoridad correspondiente, conforme lo establece el Código del Trabajo.</w:t>
      </w:r>
    </w:p>
    <w:p w:rsidR="000549D5" w:rsidRDefault="000549D5" w:rsidP="000549D5">
      <w:pPr>
        <w:spacing w:line="276" w:lineRule="auto"/>
        <w:ind w:left="720"/>
        <w:jc w:val="both"/>
        <w:rPr>
          <w:color w:val="000000"/>
          <w:szCs w:val="22"/>
        </w:rPr>
      </w:pPr>
    </w:p>
    <w:p w:rsidR="002D172A" w:rsidRPr="000549D5" w:rsidRDefault="000549D5" w:rsidP="000549D5">
      <w:pPr>
        <w:spacing w:line="276" w:lineRule="auto"/>
        <w:ind w:left="720"/>
        <w:jc w:val="both"/>
        <w:rPr>
          <w:b/>
          <w:color w:val="000000"/>
          <w:szCs w:val="22"/>
        </w:rPr>
      </w:pPr>
      <w:r w:rsidRPr="000549D5">
        <w:rPr>
          <w:b/>
          <w:color w:val="000000"/>
          <w:szCs w:val="22"/>
        </w:rPr>
        <w:t xml:space="preserve"> </w:t>
      </w:r>
      <w:r w:rsidR="002D172A" w:rsidRPr="000549D5">
        <w:rPr>
          <w:b/>
          <w:color w:val="000000"/>
          <w:szCs w:val="22"/>
        </w:rPr>
        <w:t xml:space="preserve">DE LAS OBLIGACIONES BASICAS </w:t>
      </w:r>
    </w:p>
    <w:p w:rsidR="002D172A" w:rsidRPr="001B2B55" w:rsidRDefault="002D172A" w:rsidP="002D172A">
      <w:pPr>
        <w:jc w:val="center"/>
        <w:rPr>
          <w:color w:val="000000"/>
          <w:szCs w:val="22"/>
        </w:rPr>
      </w:pPr>
    </w:p>
    <w:p w:rsidR="002D172A" w:rsidRDefault="002D172A" w:rsidP="002D172A">
      <w:pPr>
        <w:numPr>
          <w:ilvl w:val="0"/>
          <w:numId w:val="12"/>
        </w:numPr>
        <w:spacing w:line="276" w:lineRule="auto"/>
        <w:ind w:left="993" w:hanging="993"/>
        <w:jc w:val="both"/>
        <w:rPr>
          <w:color w:val="000000"/>
          <w:szCs w:val="22"/>
        </w:rPr>
      </w:pPr>
      <w:r w:rsidRPr="001B2B55">
        <w:rPr>
          <w:bCs/>
          <w:color w:val="000000"/>
          <w:szCs w:val="22"/>
        </w:rPr>
        <w:t xml:space="preserve">las </w:t>
      </w:r>
      <w:r w:rsidR="004D62E7" w:rsidRPr="001B2B55">
        <w:rPr>
          <w:bCs/>
          <w:color w:val="000000"/>
          <w:szCs w:val="22"/>
        </w:rPr>
        <w:t>disposiciones del</w:t>
      </w:r>
      <w:r w:rsidRPr="001B2B55">
        <w:rPr>
          <w:bCs/>
          <w:color w:val="000000"/>
          <w:szCs w:val="22"/>
        </w:rPr>
        <w:t xml:space="preserve"> Contrato de Trabajo, Código de Conducta y este Reglamento, son obligaciones </w:t>
      </w:r>
      <w:r>
        <w:rPr>
          <w:bCs/>
          <w:color w:val="000000"/>
          <w:szCs w:val="22"/>
        </w:rPr>
        <w:t xml:space="preserve">BASICAS </w:t>
      </w:r>
      <w:r w:rsidRPr="001B2B55">
        <w:rPr>
          <w:bCs/>
          <w:color w:val="000000"/>
          <w:szCs w:val="22"/>
        </w:rPr>
        <w:t xml:space="preserve">del Trabajador </w:t>
      </w:r>
      <w:r>
        <w:rPr>
          <w:bCs/>
          <w:color w:val="000000"/>
          <w:szCs w:val="22"/>
        </w:rPr>
        <w:t xml:space="preserve">que tendrán repercusión en </w:t>
      </w:r>
      <w:r w:rsidR="004D62E7">
        <w:rPr>
          <w:bCs/>
          <w:color w:val="000000"/>
          <w:szCs w:val="22"/>
        </w:rPr>
        <w:t>falta leves</w:t>
      </w:r>
      <w:r>
        <w:rPr>
          <w:bCs/>
          <w:color w:val="000000"/>
          <w:szCs w:val="22"/>
        </w:rPr>
        <w:t xml:space="preserve">  </w:t>
      </w:r>
      <w:r w:rsidRPr="001B2B55">
        <w:rPr>
          <w:bCs/>
          <w:color w:val="000000"/>
          <w:szCs w:val="22"/>
        </w:rPr>
        <w:t>las siguientes:</w:t>
      </w:r>
    </w:p>
    <w:p w:rsidR="00743B99" w:rsidRPr="00743B99" w:rsidRDefault="002D172A" w:rsidP="00743B99">
      <w:pPr>
        <w:pStyle w:val="Prrafodelista"/>
        <w:numPr>
          <w:ilvl w:val="1"/>
          <w:numId w:val="12"/>
        </w:numPr>
        <w:spacing w:line="276" w:lineRule="auto"/>
        <w:jc w:val="both"/>
        <w:rPr>
          <w:szCs w:val="22"/>
          <w:lang w:val="es-CO"/>
        </w:rPr>
      </w:pPr>
      <w:r w:rsidRPr="00743B99">
        <w:rPr>
          <w:szCs w:val="22"/>
          <w:lang w:val="es-CO"/>
        </w:rPr>
        <w:t xml:space="preserve">Observar en forma permanente una conducta armónica, </w:t>
      </w:r>
      <w:r w:rsidR="004D62E7" w:rsidRPr="00743B99">
        <w:rPr>
          <w:szCs w:val="22"/>
          <w:lang w:val="es-CO"/>
        </w:rPr>
        <w:t>respetuosa, y</w:t>
      </w:r>
      <w:r w:rsidRPr="00743B99">
        <w:rPr>
          <w:szCs w:val="22"/>
          <w:lang w:val="es-CO"/>
        </w:rPr>
        <w:t xml:space="preserve"> de consideraciones debidas en sus relaciones con sus compañeros de trabajo, superiores, subalternos, clientes y particulares.</w:t>
      </w:r>
    </w:p>
    <w:p w:rsidR="00743B99" w:rsidRPr="00743B99" w:rsidRDefault="00743B99" w:rsidP="00743B99">
      <w:pPr>
        <w:pStyle w:val="Prrafodelista"/>
        <w:numPr>
          <w:ilvl w:val="1"/>
          <w:numId w:val="12"/>
        </w:numPr>
        <w:spacing w:line="276" w:lineRule="auto"/>
        <w:jc w:val="both"/>
        <w:rPr>
          <w:szCs w:val="22"/>
          <w:lang w:val="es-CO"/>
        </w:rPr>
      </w:pPr>
      <w:r w:rsidRPr="00743B99">
        <w:rPr>
          <w:szCs w:val="22"/>
          <w:lang w:val="es-CO"/>
        </w:rPr>
        <w:lastRenderedPageBreak/>
        <w:t>Retardo hasta de diez (10) minutos en la hora de entrada sin excusa suficiente dentro del mes, después de la cuarta vez.</w:t>
      </w:r>
      <w:r>
        <w:rPr>
          <w:szCs w:val="22"/>
          <w:lang w:val="es-CO"/>
        </w:rPr>
        <w:t xml:space="preserve"> Memorando grave.</w:t>
      </w:r>
    </w:p>
    <w:p w:rsidR="00743B99" w:rsidRPr="00743B99" w:rsidRDefault="00743B99" w:rsidP="00743B99">
      <w:pPr>
        <w:pStyle w:val="Prrafodelista"/>
        <w:numPr>
          <w:ilvl w:val="1"/>
          <w:numId w:val="12"/>
        </w:numPr>
        <w:spacing w:line="276" w:lineRule="auto"/>
        <w:jc w:val="both"/>
        <w:rPr>
          <w:szCs w:val="22"/>
          <w:lang w:val="es-CO"/>
        </w:rPr>
      </w:pPr>
      <w:r w:rsidRPr="00743B99">
        <w:rPr>
          <w:szCs w:val="22"/>
          <w:lang w:val="es-CO"/>
        </w:rPr>
        <w:t>Faltar al trabajo durante un día sin excusa suficiente.</w:t>
      </w:r>
    </w:p>
    <w:p w:rsidR="00743B99" w:rsidRPr="00743B99" w:rsidRDefault="00743B99" w:rsidP="00743B99">
      <w:pPr>
        <w:pStyle w:val="Prrafodelista"/>
        <w:numPr>
          <w:ilvl w:val="1"/>
          <w:numId w:val="12"/>
        </w:numPr>
        <w:spacing w:line="276" w:lineRule="auto"/>
        <w:jc w:val="both"/>
        <w:rPr>
          <w:szCs w:val="22"/>
          <w:lang w:val="es-CO"/>
        </w:rPr>
      </w:pPr>
      <w:r w:rsidRPr="00743B99">
        <w:rPr>
          <w:szCs w:val="22"/>
          <w:lang w:val="es-CO"/>
        </w:rPr>
        <w:t>Trato inadecuado, irrespetuoso y/o violento con un paciente, familiar de paciente, personal médico y compañeros de trabajo.</w:t>
      </w:r>
    </w:p>
    <w:p w:rsidR="002D172A" w:rsidRPr="002D172A" w:rsidRDefault="002D172A" w:rsidP="002D172A">
      <w:pPr>
        <w:pStyle w:val="Prrafodelista"/>
        <w:numPr>
          <w:ilvl w:val="1"/>
          <w:numId w:val="12"/>
        </w:numPr>
        <w:spacing w:line="276" w:lineRule="auto"/>
        <w:jc w:val="both"/>
        <w:rPr>
          <w:color w:val="000000"/>
          <w:szCs w:val="22"/>
        </w:rPr>
      </w:pPr>
      <w:r w:rsidRPr="002D172A">
        <w:rPr>
          <w:szCs w:val="22"/>
          <w:lang w:val="es-CO"/>
        </w:rPr>
        <w:t>Conservar y restituir en buen estado, salvo deterioro natural, los instrumentos y útiles que les hayan facilitado y las materias primas sobrantes.</w:t>
      </w:r>
    </w:p>
    <w:p w:rsidR="002D172A" w:rsidRPr="002D172A" w:rsidRDefault="002D172A" w:rsidP="002D172A">
      <w:pPr>
        <w:pStyle w:val="Prrafodelista"/>
        <w:numPr>
          <w:ilvl w:val="1"/>
          <w:numId w:val="12"/>
        </w:numPr>
        <w:spacing w:line="276" w:lineRule="auto"/>
        <w:jc w:val="both"/>
        <w:rPr>
          <w:color w:val="000000"/>
          <w:szCs w:val="22"/>
        </w:rPr>
      </w:pPr>
      <w:r w:rsidRPr="002D172A">
        <w:rPr>
          <w:szCs w:val="22"/>
          <w:lang w:val="es-CO"/>
        </w:rPr>
        <w:t>Prestar la colaboración posible en caso de siniestro o riesgo inminente que afecten o amenacen las personas o los bienes de la institución.</w:t>
      </w:r>
    </w:p>
    <w:p w:rsidR="000549D5" w:rsidRPr="000549D5" w:rsidRDefault="002D172A" w:rsidP="000549D5">
      <w:pPr>
        <w:pStyle w:val="Prrafodelista"/>
        <w:numPr>
          <w:ilvl w:val="1"/>
          <w:numId w:val="12"/>
        </w:numPr>
        <w:spacing w:line="276" w:lineRule="auto"/>
        <w:jc w:val="both"/>
        <w:rPr>
          <w:color w:val="000000"/>
          <w:szCs w:val="22"/>
        </w:rPr>
      </w:pPr>
      <w:r w:rsidRPr="002D172A">
        <w:rPr>
          <w:szCs w:val="22"/>
          <w:lang w:val="es-CO"/>
        </w:rPr>
        <w:t>Portar el carnet de identificación como trabajador</w:t>
      </w:r>
    </w:p>
    <w:p w:rsidR="000549D5" w:rsidRPr="000549D5" w:rsidRDefault="000549D5" w:rsidP="000549D5">
      <w:pPr>
        <w:pStyle w:val="Prrafodelista"/>
        <w:numPr>
          <w:ilvl w:val="1"/>
          <w:numId w:val="12"/>
        </w:numPr>
        <w:spacing w:line="276" w:lineRule="auto"/>
        <w:jc w:val="both"/>
        <w:rPr>
          <w:color w:val="000000"/>
          <w:szCs w:val="22"/>
        </w:rPr>
      </w:pPr>
      <w:r w:rsidRPr="000549D5">
        <w:rPr>
          <w:bCs/>
          <w:szCs w:val="22"/>
        </w:rPr>
        <w:t xml:space="preserve">Por razones de seguridad el trabajador al ingresar y salir de la institución deberá enseñar y/o permitir las revisiones al supervisor o a quien se delegue en turno el contenido de sus bolsos, maletines, etc, </w:t>
      </w:r>
    </w:p>
    <w:p w:rsidR="000549D5" w:rsidRPr="000549D5" w:rsidRDefault="000549D5" w:rsidP="000549D5">
      <w:pPr>
        <w:pStyle w:val="Prrafodelista"/>
        <w:numPr>
          <w:ilvl w:val="1"/>
          <w:numId w:val="12"/>
        </w:numPr>
        <w:spacing w:line="276" w:lineRule="auto"/>
        <w:jc w:val="both"/>
        <w:rPr>
          <w:color w:val="000000"/>
          <w:szCs w:val="22"/>
        </w:rPr>
      </w:pPr>
      <w:r w:rsidRPr="000549D5">
        <w:rPr>
          <w:bCs/>
          <w:szCs w:val="22"/>
        </w:rPr>
        <w:t>Reportar su ingreso y salida de la institución con el sistema de control del entrada y salida del personal que la institución  disponga.</w:t>
      </w:r>
    </w:p>
    <w:p w:rsidR="000549D5" w:rsidRPr="000549D5" w:rsidRDefault="000549D5" w:rsidP="000549D5">
      <w:pPr>
        <w:pStyle w:val="Prrafodelista"/>
        <w:numPr>
          <w:ilvl w:val="1"/>
          <w:numId w:val="12"/>
        </w:numPr>
        <w:spacing w:line="276" w:lineRule="auto"/>
        <w:jc w:val="both"/>
        <w:rPr>
          <w:color w:val="000000"/>
          <w:szCs w:val="22"/>
        </w:rPr>
      </w:pPr>
      <w:r w:rsidRPr="000549D5">
        <w:rPr>
          <w:bCs/>
          <w:szCs w:val="22"/>
        </w:rPr>
        <w:t>Atender el requerimiento de cambio de turnos por necesidad del servicio cuando la institución lo requiera.</w:t>
      </w:r>
    </w:p>
    <w:p w:rsidR="000549D5" w:rsidRPr="000549D5" w:rsidRDefault="000549D5" w:rsidP="000549D5">
      <w:pPr>
        <w:pStyle w:val="Prrafodelista"/>
        <w:numPr>
          <w:ilvl w:val="1"/>
          <w:numId w:val="12"/>
        </w:numPr>
        <w:spacing w:line="276" w:lineRule="auto"/>
        <w:jc w:val="both"/>
        <w:rPr>
          <w:color w:val="000000"/>
          <w:szCs w:val="22"/>
        </w:rPr>
      </w:pPr>
      <w:r w:rsidRPr="000549D5">
        <w:rPr>
          <w:bCs/>
          <w:szCs w:val="22"/>
          <w:lang w:val="es-CO"/>
        </w:rPr>
        <w:t>Asistir a las reuniones o capacitaciones programadas por la institución</w:t>
      </w:r>
      <w:r w:rsidRPr="000549D5">
        <w:rPr>
          <w:bCs/>
          <w:color w:val="000000"/>
          <w:szCs w:val="22"/>
        </w:rPr>
        <w:t xml:space="preserve">  </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Registrar su ingreso a la institución en el sistema de control de asistencia, cuando el trabajador este listo para empezar con sus labores, de igual forma al salir de su jornada de trabajo.</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Cumplir con puntualidad con las jornadas de trabajo, de acuerdo a los horarios establecidos por la compañía</w:t>
      </w:r>
    </w:p>
    <w:p w:rsidR="000549D5" w:rsidRPr="000549D5" w:rsidRDefault="000549D5" w:rsidP="000549D5">
      <w:pPr>
        <w:pStyle w:val="Prrafodelista"/>
        <w:numPr>
          <w:ilvl w:val="1"/>
          <w:numId w:val="12"/>
        </w:numPr>
        <w:spacing w:line="276" w:lineRule="auto"/>
        <w:jc w:val="both"/>
        <w:rPr>
          <w:color w:val="000000"/>
          <w:szCs w:val="22"/>
        </w:rPr>
      </w:pPr>
      <w:r w:rsidRPr="000549D5">
        <w:rPr>
          <w:szCs w:val="22"/>
          <w:lang w:val="es-CO"/>
        </w:rPr>
        <w:t>Todo empleado deberá portar su uniforme de manera impecable al igual que su presentación personal debe ser integra. Eso incluye, cabello, uñas y maquillaje.</w:t>
      </w:r>
    </w:p>
    <w:p w:rsidR="000549D5" w:rsidRPr="000549D5" w:rsidRDefault="000549D5" w:rsidP="000549D5">
      <w:pPr>
        <w:pStyle w:val="Prrafodelista"/>
        <w:numPr>
          <w:ilvl w:val="1"/>
          <w:numId w:val="12"/>
        </w:numPr>
        <w:spacing w:line="276" w:lineRule="auto"/>
        <w:jc w:val="both"/>
        <w:rPr>
          <w:color w:val="000000"/>
          <w:szCs w:val="22"/>
        </w:rPr>
      </w:pPr>
      <w:r>
        <w:rPr>
          <w:szCs w:val="22"/>
          <w:lang w:val="es-CO"/>
        </w:rPr>
        <w:t>Los empleados que porten el uniforme de la institución deberán tener una adecuado comportamiento adentro y afuera de la institución garantizando un ejemplo para la comunidad y absteniéndose de realizar actividades que pongan.</w:t>
      </w:r>
    </w:p>
    <w:p w:rsidR="000549D5" w:rsidRPr="000549D5" w:rsidRDefault="000549D5" w:rsidP="000549D5">
      <w:pPr>
        <w:pStyle w:val="Prrafodelista"/>
        <w:numPr>
          <w:ilvl w:val="1"/>
          <w:numId w:val="12"/>
        </w:numPr>
        <w:spacing w:line="276" w:lineRule="auto"/>
        <w:jc w:val="both"/>
        <w:rPr>
          <w:color w:val="000000"/>
          <w:szCs w:val="22"/>
        </w:rPr>
      </w:pPr>
      <w:r>
        <w:rPr>
          <w:szCs w:val="22"/>
        </w:rPr>
        <w:t>Los empleados deberán garantizar que por ningún motivo se presente interrupción del servicio ya sea por motivos personales o por condiciones de salud que afectan directamente la calidad del servicio o sus funciones.</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Sujetarse a las medidas de prevención de riesgo de trabajo que dicte EL HOGAR, así como cumplir con las medidas sanitarias, higiénicas de prevención y seguridad como el uso de aparatos y medios de protección proporcionados por las mismas.</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Utilizar y cuidar los instrumentos de prevención de riesgos de trabajo, entregados por la institución, como: cinturones de protección para carga, etc.</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 xml:space="preserve">Comunicar a sus superiores de los peligros y daños materiales que amenacen a los bienes e intereses de la instituciones o a la vida de los </w:t>
      </w:r>
      <w:r w:rsidRPr="000549D5">
        <w:rPr>
          <w:color w:val="000000"/>
          <w:szCs w:val="22"/>
        </w:rPr>
        <w:lastRenderedPageBreak/>
        <w:t>trabajadores, así mismo deberá comunicar cualquier daño que hicieren sus compañeros, colaborar en los programas de emergencia y otros que requiera la  institución, independientemente de las funciones que cumpla cada trabajador.</w:t>
      </w:r>
    </w:p>
    <w:p w:rsidR="000549D5" w:rsidRDefault="000549D5" w:rsidP="000549D5">
      <w:pPr>
        <w:pStyle w:val="Prrafodelista"/>
        <w:numPr>
          <w:ilvl w:val="1"/>
          <w:numId w:val="12"/>
        </w:numPr>
        <w:spacing w:line="276" w:lineRule="auto"/>
        <w:jc w:val="both"/>
        <w:rPr>
          <w:color w:val="000000"/>
          <w:szCs w:val="22"/>
        </w:rPr>
      </w:pPr>
      <w:r w:rsidRPr="000549D5">
        <w:rPr>
          <w:color w:val="000000"/>
          <w:szCs w:val="22"/>
        </w:rPr>
        <w:t>Facilitar y permitir las inspecciones y controles que efectúe del HOGAR por medio de sus jefe y/ o auditores.</w:t>
      </w:r>
    </w:p>
    <w:p w:rsidR="000549D5" w:rsidRPr="000549D5" w:rsidRDefault="000549D5" w:rsidP="000549D5">
      <w:pPr>
        <w:pStyle w:val="Prrafodelista"/>
        <w:numPr>
          <w:ilvl w:val="1"/>
          <w:numId w:val="12"/>
        </w:numPr>
        <w:spacing w:line="276" w:lineRule="auto"/>
        <w:jc w:val="both"/>
        <w:rPr>
          <w:color w:val="000000"/>
          <w:szCs w:val="22"/>
        </w:rPr>
      </w:pPr>
      <w:r w:rsidRPr="000549D5">
        <w:rPr>
          <w:color w:val="000000"/>
          <w:szCs w:val="22"/>
        </w:rPr>
        <w:t>Cumplir con la realización y entrega de reportes, informes que solicite la institución en las fechas establecidas por la misma.</w:t>
      </w:r>
    </w:p>
    <w:p w:rsidR="002D172A" w:rsidRPr="002D172A" w:rsidRDefault="002D172A" w:rsidP="002D172A">
      <w:pPr>
        <w:spacing w:line="276" w:lineRule="auto"/>
        <w:jc w:val="both"/>
        <w:rPr>
          <w:b/>
          <w:bCs/>
          <w:color w:val="000000"/>
          <w:szCs w:val="22"/>
        </w:rPr>
      </w:pPr>
      <w:r>
        <w:rPr>
          <w:b/>
          <w:bCs/>
          <w:color w:val="000000"/>
          <w:szCs w:val="22"/>
        </w:rPr>
        <w:t>DERECHOS</w:t>
      </w:r>
    </w:p>
    <w:p w:rsidR="002D172A" w:rsidRDefault="002D172A" w:rsidP="002D172A">
      <w:pPr>
        <w:spacing w:line="276" w:lineRule="auto"/>
        <w:jc w:val="both"/>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Serán derechos d</w:t>
      </w:r>
      <w:r w:rsidR="00A36174" w:rsidRPr="001B2B55">
        <w:rPr>
          <w:color w:val="000000"/>
          <w:szCs w:val="22"/>
        </w:rPr>
        <w:t>e los trabajadores del HOGAR CANITAS DE NAZARETH</w:t>
      </w:r>
    </w:p>
    <w:p w:rsidR="005357C8" w:rsidRPr="001B2B55" w:rsidRDefault="005357C8" w:rsidP="001B2B55">
      <w:pPr>
        <w:spacing w:line="276" w:lineRule="auto"/>
        <w:jc w:val="both"/>
        <w:rPr>
          <w:color w:val="000000"/>
          <w:szCs w:val="22"/>
        </w:rPr>
      </w:pPr>
    </w:p>
    <w:p w:rsidR="005357C8" w:rsidRPr="001B2B55" w:rsidRDefault="00A36174" w:rsidP="001B2B55">
      <w:pPr>
        <w:numPr>
          <w:ilvl w:val="0"/>
          <w:numId w:val="6"/>
        </w:numPr>
        <w:tabs>
          <w:tab w:val="clear" w:pos="720"/>
        </w:tabs>
        <w:spacing w:line="276" w:lineRule="auto"/>
        <w:ind w:left="1418" w:hanging="284"/>
        <w:jc w:val="both"/>
        <w:rPr>
          <w:color w:val="000000"/>
          <w:szCs w:val="22"/>
        </w:rPr>
      </w:pPr>
      <w:r w:rsidRPr="001B2B55">
        <w:rPr>
          <w:color w:val="000000"/>
          <w:szCs w:val="22"/>
        </w:rPr>
        <w:t>Percibir la remuneración quincenal</w:t>
      </w:r>
      <w:r w:rsidR="005357C8" w:rsidRPr="001B2B55">
        <w:rPr>
          <w:color w:val="000000"/>
          <w:szCs w:val="22"/>
        </w:rPr>
        <w:t xml:space="preserve"> que se determine para el puesto que desempeñe, los beneficios legales</w:t>
      </w:r>
      <w:r w:rsidRPr="001B2B55">
        <w:rPr>
          <w:color w:val="000000"/>
          <w:szCs w:val="22"/>
        </w:rPr>
        <w:t xml:space="preserve"> y los beneficios de la institución con 5 días hábiles para su pago por la institución. </w:t>
      </w:r>
    </w:p>
    <w:p w:rsidR="005357C8" w:rsidRPr="001B2B55" w:rsidRDefault="005357C8" w:rsidP="001B2B55">
      <w:pPr>
        <w:numPr>
          <w:ilvl w:val="0"/>
          <w:numId w:val="6"/>
        </w:numPr>
        <w:tabs>
          <w:tab w:val="clear" w:pos="720"/>
        </w:tabs>
        <w:spacing w:line="276" w:lineRule="auto"/>
        <w:ind w:left="1418" w:hanging="284"/>
        <w:jc w:val="both"/>
        <w:rPr>
          <w:color w:val="000000"/>
          <w:szCs w:val="22"/>
        </w:rPr>
      </w:pPr>
      <w:r w:rsidRPr="001B2B55">
        <w:rPr>
          <w:color w:val="000000"/>
          <w:szCs w:val="22"/>
        </w:rPr>
        <w:t>Ejercer el derecho a reclamo, siguiendo el orden correspondiente de jerarquía, cuando considere que alguna decisión le puede perjudicar.</w:t>
      </w:r>
    </w:p>
    <w:p w:rsidR="005357C8" w:rsidRPr="001B2B55" w:rsidRDefault="005357C8" w:rsidP="001B2B55">
      <w:pPr>
        <w:numPr>
          <w:ilvl w:val="0"/>
          <w:numId w:val="6"/>
        </w:numPr>
        <w:tabs>
          <w:tab w:val="clear" w:pos="720"/>
        </w:tabs>
        <w:spacing w:line="276" w:lineRule="auto"/>
        <w:ind w:left="1418" w:hanging="284"/>
        <w:jc w:val="both"/>
        <w:rPr>
          <w:color w:val="000000"/>
          <w:szCs w:val="22"/>
        </w:rPr>
      </w:pPr>
      <w:r w:rsidRPr="001B2B55">
        <w:rPr>
          <w:color w:val="000000"/>
          <w:szCs w:val="22"/>
        </w:rPr>
        <w:t xml:space="preserve">Recibir capacitación o entrenamiento, de acuerdo con los programas de desarrollo profesional que </w:t>
      </w:r>
      <w:r w:rsidR="00A36174" w:rsidRPr="001B2B55">
        <w:rPr>
          <w:color w:val="000000"/>
          <w:szCs w:val="22"/>
        </w:rPr>
        <w:t xml:space="preserve">determine la </w:t>
      </w:r>
      <w:r w:rsidR="005C665B" w:rsidRPr="001B2B55">
        <w:rPr>
          <w:color w:val="000000"/>
          <w:szCs w:val="22"/>
        </w:rPr>
        <w:t>institución</w:t>
      </w:r>
      <w:r w:rsidRPr="001B2B55">
        <w:rPr>
          <w:color w:val="000000"/>
          <w:szCs w:val="22"/>
        </w:rPr>
        <w:t>, tendiente a elevar los niveles de eficiencia y eficacia en el desempeño de sus funciones.</w:t>
      </w:r>
    </w:p>
    <w:p w:rsidR="005357C8" w:rsidRPr="001B2B55" w:rsidRDefault="005357C8" w:rsidP="001B2B55">
      <w:pPr>
        <w:numPr>
          <w:ilvl w:val="0"/>
          <w:numId w:val="6"/>
        </w:numPr>
        <w:tabs>
          <w:tab w:val="clear" w:pos="720"/>
        </w:tabs>
        <w:spacing w:line="276" w:lineRule="auto"/>
        <w:ind w:left="1418" w:hanging="284"/>
        <w:jc w:val="both"/>
        <w:rPr>
          <w:color w:val="000000"/>
          <w:szCs w:val="22"/>
        </w:rPr>
      </w:pPr>
      <w:r w:rsidRPr="001B2B55">
        <w:rPr>
          <w:color w:val="000000"/>
          <w:szCs w:val="22"/>
        </w:rPr>
        <w:t>Ser tratado con las debidas consideraciones, no infringiéndoles maltratos de palabra y obra.</w:t>
      </w:r>
    </w:p>
    <w:p w:rsidR="005357C8" w:rsidRPr="001B2B55" w:rsidRDefault="005357C8" w:rsidP="001B2B55">
      <w:pPr>
        <w:numPr>
          <w:ilvl w:val="0"/>
          <w:numId w:val="6"/>
        </w:numPr>
        <w:tabs>
          <w:tab w:val="clear" w:pos="720"/>
        </w:tabs>
        <w:spacing w:line="276" w:lineRule="auto"/>
        <w:ind w:left="1418" w:hanging="284"/>
        <w:jc w:val="both"/>
        <w:rPr>
          <w:color w:val="000000"/>
          <w:szCs w:val="22"/>
        </w:rPr>
      </w:pPr>
      <w:r w:rsidRPr="001B2B55">
        <w:rPr>
          <w:color w:val="000000"/>
          <w:szCs w:val="22"/>
        </w:rPr>
        <w:t>Las demás que estén establecidos o se establezcan e</w:t>
      </w:r>
      <w:r w:rsidR="00A36174" w:rsidRPr="001B2B55">
        <w:rPr>
          <w:color w:val="000000"/>
          <w:szCs w:val="22"/>
        </w:rPr>
        <w:t>n el Código del Trabajo.</w:t>
      </w:r>
    </w:p>
    <w:p w:rsidR="005357C8" w:rsidRPr="001B2B55" w:rsidRDefault="005357C8" w:rsidP="001B2B55">
      <w:pPr>
        <w:pStyle w:val="Ttulo1"/>
        <w:spacing w:line="276" w:lineRule="auto"/>
        <w:rPr>
          <w:rFonts w:ascii="Times New Roman" w:hAnsi="Times New Roman"/>
          <w:color w:val="000000"/>
          <w:szCs w:val="22"/>
        </w:rPr>
      </w:pPr>
    </w:p>
    <w:p w:rsidR="005357C8" w:rsidRPr="001B2B55" w:rsidRDefault="005357C8" w:rsidP="001B2B55">
      <w:pPr>
        <w:pStyle w:val="Ttulo1"/>
        <w:spacing w:line="276" w:lineRule="auto"/>
        <w:rPr>
          <w:rFonts w:ascii="Times New Roman" w:hAnsi="Times New Roman"/>
          <w:color w:val="000000"/>
          <w:szCs w:val="22"/>
        </w:rPr>
      </w:pPr>
      <w:r w:rsidRPr="001B2B55">
        <w:rPr>
          <w:rFonts w:ascii="Times New Roman" w:hAnsi="Times New Roman"/>
          <w:color w:val="000000"/>
          <w:szCs w:val="22"/>
        </w:rPr>
        <w:t>DE LAS PROHIBICIONES</w:t>
      </w:r>
      <w:r w:rsidR="00A2344E" w:rsidRPr="001B2B55">
        <w:rPr>
          <w:rFonts w:ascii="Times New Roman" w:hAnsi="Times New Roman"/>
          <w:color w:val="000000"/>
          <w:szCs w:val="22"/>
        </w:rPr>
        <w:t xml:space="preserve"> DE EMPLEADOS DEL HGCN</w:t>
      </w:r>
    </w:p>
    <w:p w:rsidR="005357C8" w:rsidRPr="001B2B55" w:rsidRDefault="005357C8" w:rsidP="001B2B55">
      <w:pPr>
        <w:spacing w:line="276" w:lineRule="auto"/>
        <w:jc w:val="both"/>
        <w:rPr>
          <w:color w:val="000000"/>
          <w:szCs w:val="22"/>
        </w:rPr>
      </w:pPr>
      <w:r w:rsidRPr="001B2B55">
        <w:rPr>
          <w:color w:val="000000"/>
          <w:szCs w:val="22"/>
        </w:rPr>
        <w:t xml:space="preserve">  </w:t>
      </w:r>
    </w:p>
    <w:p w:rsidR="00BE77A6" w:rsidRPr="001B2B55" w:rsidRDefault="00BE77A6" w:rsidP="00BE77A6">
      <w:pPr>
        <w:numPr>
          <w:ilvl w:val="0"/>
          <w:numId w:val="12"/>
        </w:numPr>
        <w:spacing w:line="276" w:lineRule="auto"/>
        <w:ind w:left="993" w:hanging="993"/>
        <w:jc w:val="both"/>
        <w:rPr>
          <w:bCs/>
          <w:color w:val="000000"/>
          <w:szCs w:val="22"/>
        </w:rPr>
      </w:pPr>
      <w:r>
        <w:rPr>
          <w:color w:val="000000"/>
          <w:szCs w:val="22"/>
        </w:rPr>
        <w:t>E</w:t>
      </w:r>
      <w:r w:rsidR="005357C8" w:rsidRPr="001B2B55">
        <w:rPr>
          <w:color w:val="000000"/>
          <w:szCs w:val="22"/>
        </w:rPr>
        <w:t xml:space="preserve">stá prohibido al </w:t>
      </w:r>
      <w:r w:rsidR="001D4F5B" w:rsidRPr="001B2B55">
        <w:rPr>
          <w:color w:val="000000"/>
          <w:szCs w:val="22"/>
        </w:rPr>
        <w:t>personal del Hogar Canitas de Na</w:t>
      </w:r>
      <w:r w:rsidR="00A2344E" w:rsidRPr="001B2B55">
        <w:rPr>
          <w:color w:val="000000"/>
          <w:szCs w:val="22"/>
        </w:rPr>
        <w:t>zareth</w:t>
      </w:r>
      <w:r w:rsidR="005357C8" w:rsidRPr="001B2B55">
        <w:rPr>
          <w:color w:val="000000"/>
          <w:szCs w:val="22"/>
        </w:rPr>
        <w:t>:</w:t>
      </w:r>
      <w:r w:rsidRPr="00BE77A6">
        <w:rPr>
          <w:bCs/>
          <w:color w:val="000000"/>
          <w:szCs w:val="22"/>
        </w:rPr>
        <w:t xml:space="preserve"> </w:t>
      </w:r>
      <w:r>
        <w:rPr>
          <w:bCs/>
          <w:color w:val="000000"/>
          <w:szCs w:val="22"/>
        </w:rPr>
        <w:t xml:space="preserve">las PROHIBICIONES </w:t>
      </w:r>
      <w:r w:rsidRPr="001B2B55">
        <w:rPr>
          <w:bCs/>
          <w:color w:val="000000"/>
          <w:szCs w:val="22"/>
        </w:rPr>
        <w:t xml:space="preserve">del Trabajador </w:t>
      </w:r>
      <w:r>
        <w:rPr>
          <w:bCs/>
          <w:color w:val="000000"/>
          <w:szCs w:val="22"/>
        </w:rPr>
        <w:t xml:space="preserve">que tendrán repercusión en FALTA LEVE </w:t>
      </w:r>
      <w:r w:rsidRPr="001B2B55">
        <w:rPr>
          <w:bCs/>
          <w:color w:val="000000"/>
          <w:szCs w:val="22"/>
        </w:rPr>
        <w:t xml:space="preserve">las siguientes: </w:t>
      </w:r>
      <w:r>
        <w:rPr>
          <w:bCs/>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p>
    <w:p w:rsidR="005357C8" w:rsidRPr="001B2B55" w:rsidRDefault="005357C8" w:rsidP="001B2B55">
      <w:pPr>
        <w:spacing w:line="276" w:lineRule="auto"/>
        <w:ind w:left="1276" w:hanging="283"/>
        <w:jc w:val="both"/>
        <w:rPr>
          <w:color w:val="000000"/>
          <w:szCs w:val="22"/>
        </w:rPr>
      </w:pP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Mantener relaciones de tipo personal, comercial o laboral, que conlleven un conflicto de intereses, con las personas naturales o jurídicas que se consideren como competen</w:t>
      </w:r>
      <w:r w:rsidR="00BE77A6">
        <w:rPr>
          <w:color w:val="000000"/>
          <w:szCs w:val="22"/>
        </w:rPr>
        <w:t>cia o que sean afines al giro DEL</w:t>
      </w:r>
      <w:r w:rsidR="00871448" w:rsidRPr="001B2B55">
        <w:rPr>
          <w:color w:val="000000"/>
          <w:szCs w:val="22"/>
        </w:rPr>
        <w:t xml:space="preserve"> HOGAR </w:t>
      </w:r>
      <w:r w:rsidRPr="001B2B55">
        <w:rPr>
          <w:color w:val="000000"/>
          <w:szCs w:val="22"/>
        </w:rPr>
        <w:t>. El trabajador deberá informar al empleador cuando pueda presentarse este conflicto.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Exigir o recibir primas, porcentajes o recompensas de cualquier clase, de personas naturales o jurídicas, proveedores, c</w:t>
      </w:r>
      <w:r w:rsidR="001D4F5B" w:rsidRPr="001B2B55">
        <w:rPr>
          <w:color w:val="000000"/>
          <w:szCs w:val="22"/>
        </w:rPr>
        <w:t>lientes o con quienes la Institución</w:t>
      </w:r>
      <w:r w:rsidRPr="001B2B55">
        <w:rPr>
          <w:color w:val="000000"/>
          <w:szCs w:val="22"/>
        </w:rPr>
        <w:t xml:space="preserve"> tenga algún tipo de relación o como retribución por servicios inherentes al desempeño de su puesto.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Alterar los precios de los productos o</w:t>
      </w:r>
      <w:r w:rsidR="001D4F5B" w:rsidRPr="001B2B55">
        <w:rPr>
          <w:color w:val="000000"/>
          <w:szCs w:val="22"/>
        </w:rPr>
        <w:t xml:space="preserve"> servicios que ofrece la Institución</w:t>
      </w:r>
      <w:r w:rsidRPr="001B2B55">
        <w:rPr>
          <w:color w:val="000000"/>
          <w:szCs w:val="22"/>
        </w:rPr>
        <w:t xml:space="preserve"> a cambio de recompensas en beneficio personal.</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lastRenderedPageBreak/>
        <w:t>Alterar la respectiva jornada de trabajo o suspenderla sin sujetarse a la reglamentación respectiva de horarios y turnos designados.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Encargar a otro trabajador o a terceros personas la realización de sus labores sin previa autorización  de su Jefe Inmediato.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Suspender arbitraria e ilegalmente el trabajo o inducir a sus compañeros de trabajo a suspender las suyas.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Causar pérdidas, daño o destrucción, de bienes materiales o de herramien</w:t>
      </w:r>
      <w:r w:rsidR="001D4F5B" w:rsidRPr="001B2B55">
        <w:rPr>
          <w:color w:val="000000"/>
          <w:szCs w:val="22"/>
        </w:rPr>
        <w:t xml:space="preserve">tas, pertenecientes a la institución, empleados y </w:t>
      </w:r>
      <w:r w:rsidRPr="001B2B55">
        <w:rPr>
          <w:color w:val="000000"/>
          <w:szCs w:val="22"/>
        </w:rPr>
        <w:t>sus clientes, por no haberlos devuelto una vez concluidos los trabajos o por no haber ejercido la debida vigilancia y cuidado mientras se los utilizaba; peor aún producir daño, perdida, o destrucción intencional,  negligencia o mal uso de los bienes, elementos o instrumentos de trabajo.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Realizar durante la jornada de trabajo rifas o ventas; de igual manera atender a vendedores o realizar ventas de artículos personales o de consumo, se prohíbe realizar actividades ajen</w:t>
      </w:r>
      <w:r w:rsidR="001D4F5B" w:rsidRPr="001B2B55">
        <w:rPr>
          <w:color w:val="000000"/>
          <w:szCs w:val="22"/>
        </w:rPr>
        <w:t>as a las funciones de la Institución</w:t>
      </w:r>
      <w:r w:rsidRPr="001B2B55">
        <w:rPr>
          <w:color w:val="000000"/>
          <w:szCs w:val="22"/>
        </w:rPr>
        <w:t xml:space="preserve"> o que alteren su normal desarrollo; por lo que le está prohibido al trabajador, distraer el tiempo destinado al trabajo, en labores o gestiones personales, así como realizar durante  la jornada de trabajo negocios y/o</w:t>
      </w:r>
      <w:r w:rsidR="001D4F5B" w:rsidRPr="001B2B55">
        <w:rPr>
          <w:color w:val="000000"/>
          <w:szCs w:val="22"/>
        </w:rPr>
        <w:t xml:space="preserve"> actividades ajenas a la Instituciones</w:t>
      </w:r>
      <w:r w:rsidRPr="001B2B55">
        <w:rPr>
          <w:color w:val="000000"/>
          <w:szCs w:val="22"/>
        </w:rPr>
        <w:t xml:space="preserve"> o emplear parte de la misma, en atender </w:t>
      </w:r>
      <w:r w:rsidR="001D4F5B" w:rsidRPr="001B2B55">
        <w:rPr>
          <w:b/>
          <w:color w:val="000000"/>
          <w:szCs w:val="22"/>
        </w:rPr>
        <w:t>ASUNTOS PERSONALES O DE PERSONAS QUE NO TENGAN RELACIÓN CON LA INSTITUCIÓN</w:t>
      </w:r>
      <w:r w:rsidRPr="001B2B55">
        <w:rPr>
          <w:color w:val="000000"/>
          <w:szCs w:val="22"/>
        </w:rPr>
        <w:t xml:space="preserve">, sin previa </w:t>
      </w:r>
      <w:r w:rsidR="001D4F5B" w:rsidRPr="001B2B55">
        <w:rPr>
          <w:color w:val="000000"/>
          <w:szCs w:val="22"/>
        </w:rPr>
        <w:t>autorización de Directivas</w:t>
      </w:r>
      <w:r w:rsidRPr="001B2B55">
        <w:rPr>
          <w:color w:val="000000"/>
          <w:szCs w:val="22"/>
        </w:rPr>
        <w:t>.</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Violar el contenido de la correspondencia interna o externa o cualquier otro documento perteneciente a la</w:t>
      </w:r>
      <w:r w:rsidR="001D4F5B" w:rsidRPr="001B2B55">
        <w:rPr>
          <w:color w:val="000000"/>
          <w:szCs w:val="22"/>
        </w:rPr>
        <w:t xml:space="preserve"> institución</w:t>
      </w:r>
      <w:r w:rsidRPr="001B2B55">
        <w:rPr>
          <w:color w:val="000000"/>
          <w:szCs w:val="22"/>
        </w:rPr>
        <w:t>, cuando no estuviere debidamente autorizado para ello;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Destinar tiempo para la utilización inadecuada del internet como bajar archivos, programas, conversaciones chat y en fin uso personal diferente a las actividades específicas de su trabajo.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Divulgar información sobre técnicas, método, procedimie</w:t>
      </w:r>
      <w:r w:rsidR="001D4F5B" w:rsidRPr="001B2B55">
        <w:rPr>
          <w:color w:val="000000"/>
          <w:szCs w:val="22"/>
        </w:rPr>
        <w:t>ntos relacionados con la institución</w:t>
      </w:r>
      <w:r w:rsidRPr="001B2B55">
        <w:rPr>
          <w:color w:val="000000"/>
          <w:szCs w:val="22"/>
        </w:rPr>
        <w:t>, redacción, diseño de textos, ventas, datos y resultados conta</w:t>
      </w:r>
      <w:r w:rsidR="001D4F5B" w:rsidRPr="001B2B55">
        <w:rPr>
          <w:color w:val="000000"/>
          <w:szCs w:val="22"/>
        </w:rPr>
        <w:t>bles y financieros de la institución</w:t>
      </w:r>
      <w:r w:rsidRPr="001B2B55">
        <w:rPr>
          <w:color w:val="000000"/>
          <w:szCs w:val="22"/>
        </w:rPr>
        <w:t>; emitir comentarios con los trabajadores y terceras personas en relac</w:t>
      </w:r>
      <w:r w:rsidR="001D4F5B" w:rsidRPr="001B2B55">
        <w:rPr>
          <w:color w:val="000000"/>
          <w:szCs w:val="22"/>
        </w:rPr>
        <w:t>ión a la situación de la Institución</w:t>
      </w:r>
      <w:r w:rsidRPr="001B2B55">
        <w:rPr>
          <w:color w:val="000000"/>
          <w:szCs w:val="22"/>
        </w:rPr>
        <w:t>.</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Divulgar información sobre la disponibilidad económica y movimientos que realice la </w:t>
      </w:r>
      <w:r w:rsidR="001D4F5B" w:rsidRPr="001B2B55">
        <w:rPr>
          <w:color w:val="000000"/>
          <w:szCs w:val="22"/>
        </w:rPr>
        <w:t>institución</w:t>
      </w:r>
      <w:r w:rsidRPr="001B2B55">
        <w:rPr>
          <w:color w:val="000000"/>
          <w:szCs w:val="22"/>
        </w:rPr>
        <w:t>, ningún trabajador de la misma, podrá dar información, excepto el personal de contabilidad que dará información únicamente a sus superiores.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Queda prohibido para los trabajadores, divulgar la información proporcionad</w:t>
      </w:r>
      <w:r w:rsidR="001D4F5B" w:rsidRPr="001B2B55">
        <w:rPr>
          <w:color w:val="000000"/>
          <w:szCs w:val="22"/>
        </w:rPr>
        <w:t>a por los clientes a la institución</w:t>
      </w:r>
      <w:r w:rsidRPr="001B2B55">
        <w:rPr>
          <w:color w:val="000000"/>
          <w:szCs w:val="22"/>
        </w:rPr>
        <w:t xml:space="preserve">.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Todo personal</w:t>
      </w:r>
      <w:r w:rsidR="001D4F5B" w:rsidRPr="001B2B55">
        <w:rPr>
          <w:color w:val="000000"/>
          <w:szCs w:val="22"/>
        </w:rPr>
        <w:t xml:space="preserve"> que maneje fondos de la institución</w:t>
      </w:r>
      <w:r w:rsidRPr="001B2B55">
        <w:rPr>
          <w:color w:val="000000"/>
          <w:szCs w:val="22"/>
        </w:rPr>
        <w:t xml:space="preserve">, no podrá disponer de los mismos para otro fin que no sea para el que se le haya entregado. Ello dará lugar a la máxima sanción establecida en este reglamento, que implicará la separación de la </w:t>
      </w:r>
      <w:r w:rsidR="001D4F5B" w:rsidRPr="001B2B55">
        <w:rPr>
          <w:color w:val="000000"/>
          <w:szCs w:val="22"/>
        </w:rPr>
        <w:t xml:space="preserve">institución </w:t>
      </w:r>
      <w:r w:rsidRPr="001B2B55">
        <w:rPr>
          <w:color w:val="000000"/>
          <w:szCs w:val="22"/>
        </w:rPr>
        <w:t xml:space="preserve"> pre</w:t>
      </w:r>
      <w:r w:rsidR="001D4F5B" w:rsidRPr="001B2B55">
        <w:rPr>
          <w:color w:val="000000"/>
          <w:szCs w:val="22"/>
        </w:rPr>
        <w:t xml:space="preserve">vio visto bueno otorgado por </w:t>
      </w:r>
      <w:r w:rsidRPr="001B2B55">
        <w:rPr>
          <w:color w:val="000000"/>
          <w:szCs w:val="22"/>
        </w:rPr>
        <w:t>otras acciones legales</w:t>
      </w:r>
      <w:r w:rsidR="001D4F5B" w:rsidRPr="001B2B55">
        <w:rPr>
          <w:color w:val="000000"/>
          <w:szCs w:val="22"/>
        </w:rPr>
        <w:t xml:space="preserve"> competentes</w:t>
      </w:r>
      <w:r w:rsidRPr="001B2B55">
        <w:rPr>
          <w:color w:val="000000"/>
          <w:szCs w:val="22"/>
        </w:rPr>
        <w:t xml:space="preserve"> a que hubieren lugar.</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lastRenderedPageBreak/>
        <w:t>Utilizar en actividades particulares los servicios, dinero, bienes, materiales, equipos o vehí</w:t>
      </w:r>
      <w:r w:rsidR="001D4F5B" w:rsidRPr="001B2B55">
        <w:rPr>
          <w:color w:val="000000"/>
          <w:szCs w:val="22"/>
        </w:rPr>
        <w:t>culos de propiedad de la institución</w:t>
      </w:r>
      <w:r w:rsidRPr="001B2B55">
        <w:rPr>
          <w:color w:val="000000"/>
          <w:szCs w:val="22"/>
        </w:rPr>
        <w:t xml:space="preserve"> o sus clientes, sin estar debidamente autorizados por el jefe respectivo.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Sacar bienes, vehículos, objetos y</w:t>
      </w:r>
      <w:r w:rsidR="001D4F5B" w:rsidRPr="001B2B55">
        <w:rPr>
          <w:color w:val="000000"/>
          <w:szCs w:val="22"/>
        </w:rPr>
        <w:t xml:space="preserve"> materiales propios de la institución</w:t>
      </w:r>
      <w:r w:rsidRPr="001B2B55">
        <w:rPr>
          <w:color w:val="000000"/>
          <w:szCs w:val="22"/>
        </w:rPr>
        <w:t xml:space="preserve"> o sus clientes sin la debida autorización por escrito del jefe inmediato.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Queda terminantemente prohibida la violación de los derechos de autor y de propiedad intelectual de la compañía y de cualquiera de sus clientes o proveedores.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Ejercitar o promover la discriminación por motivos de raza, etnia, religión, sexo, pensamiento político,</w:t>
      </w:r>
      <w:r w:rsidR="001D4F5B" w:rsidRPr="001B2B55">
        <w:rPr>
          <w:color w:val="000000"/>
          <w:szCs w:val="22"/>
        </w:rPr>
        <w:t xml:space="preserve"> etc., al interior de la Institución</w:t>
      </w:r>
      <w:r w:rsidRPr="001B2B55">
        <w:rPr>
          <w:color w:val="000000"/>
          <w:szCs w:val="22"/>
        </w:rPr>
        <w:t xml:space="preserve">.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Sostener altercados verbales y físicos con compañeros, trabajadores y jefes superiores dentro de las instalaciones de la </w:t>
      </w:r>
      <w:r w:rsidR="00871448" w:rsidRPr="001B2B55">
        <w:rPr>
          <w:color w:val="000000"/>
          <w:szCs w:val="22"/>
        </w:rPr>
        <w:t xml:space="preserve">EL HOGAR </w:t>
      </w:r>
      <w:r w:rsidRPr="001B2B55">
        <w:rPr>
          <w:color w:val="000000"/>
          <w:szCs w:val="22"/>
        </w:rPr>
        <w:t xml:space="preserve"> y en su entorno, así como también hacer</w:t>
      </w:r>
      <w:r w:rsidR="001D4F5B" w:rsidRPr="001B2B55">
        <w:rPr>
          <w:color w:val="000000"/>
          <w:szCs w:val="22"/>
        </w:rPr>
        <w:t xml:space="preserve"> escándalo dentro de la institución.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Propiciar actividades políticas o religiosas dentro de las dependencias de la </w:t>
      </w:r>
      <w:r w:rsidR="001D4F5B" w:rsidRPr="001B2B55">
        <w:rPr>
          <w:color w:val="000000"/>
          <w:szCs w:val="22"/>
        </w:rPr>
        <w:t>institución</w:t>
      </w:r>
      <w:r w:rsidRPr="001B2B55">
        <w:rPr>
          <w:color w:val="000000"/>
          <w:szCs w:val="22"/>
        </w:rPr>
        <w:t xml:space="preserve"> o en el desempeño de su trabajo.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Presentarse a su lugar de trabajo en evidente estado de embriaguez o bajo los efectos de estupefacientes prohibidos por la Ley.</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Ingerir o expender durante la jornada de trabajo, en  las oficinas o en los lugares adyacentes de la </w:t>
      </w:r>
      <w:r w:rsidR="00871448" w:rsidRPr="001B2B55">
        <w:rPr>
          <w:color w:val="000000"/>
          <w:szCs w:val="22"/>
        </w:rPr>
        <w:t xml:space="preserve">EL HOGAR </w:t>
      </w:r>
      <w:r w:rsidRPr="001B2B55">
        <w:rPr>
          <w:color w:val="000000"/>
          <w:szCs w:val="22"/>
        </w:rPr>
        <w:t xml:space="preserve"> bebidas alcohólicas, sustancias psicotrópicas y estupefacientes, u otros que alteren el sistema nervioso, así como presentarse a su trabajo bajo los efectos evidentes de dichos productos.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Ingerir alimentos o bebidas en lugares que puedan poner en peligro la cal</w:t>
      </w:r>
      <w:r w:rsidR="00871448" w:rsidRPr="001B2B55">
        <w:rPr>
          <w:color w:val="000000"/>
          <w:szCs w:val="22"/>
        </w:rPr>
        <w:t>idad del trabajo o las personas mayores.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No cumplir con las medidas sanitarias, higiénicos de prevención y seg</w:t>
      </w:r>
      <w:r w:rsidR="00871448" w:rsidRPr="001B2B55">
        <w:rPr>
          <w:color w:val="000000"/>
          <w:szCs w:val="22"/>
        </w:rPr>
        <w:t>uridad impartidas por la institución</w:t>
      </w:r>
      <w:r w:rsidRPr="001B2B55">
        <w:rPr>
          <w:color w:val="000000"/>
          <w:szCs w:val="22"/>
        </w:rPr>
        <w:t xml:space="preserve"> y negarse a utilizar los aparatos y medios de protección de seguridad proporcionados por la misma, y demás disposiciones del Reglamento d</w:t>
      </w:r>
      <w:r w:rsidR="00871448" w:rsidRPr="001B2B55">
        <w:rPr>
          <w:color w:val="000000"/>
          <w:szCs w:val="22"/>
        </w:rPr>
        <w:t>e Seguridad y Salud.</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Portar cualquier tipo de arma dura</w:t>
      </w:r>
      <w:r w:rsidR="00871448" w:rsidRPr="001B2B55">
        <w:rPr>
          <w:color w:val="000000"/>
          <w:szCs w:val="22"/>
        </w:rPr>
        <w:t xml:space="preserve">nte su permanencia en la institución </w:t>
      </w:r>
      <w:r w:rsidRPr="001B2B55">
        <w:rPr>
          <w:color w:val="000000"/>
          <w:szCs w:val="22"/>
        </w:rPr>
        <w:t xml:space="preserve"> que pueda poner en peligro la vida y seguridad de las personas y equipos.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Ingresar televisores y cualesquier otro artefacto que pueda distraer y ocasionar graves daños a la </w:t>
      </w:r>
      <w:r w:rsidR="00871448" w:rsidRPr="001B2B55">
        <w:rPr>
          <w:color w:val="000000"/>
          <w:szCs w:val="22"/>
        </w:rPr>
        <w:t xml:space="preserve">salud y a la calidad de la institución </w:t>
      </w:r>
      <w:r w:rsidRPr="001B2B55">
        <w:rPr>
          <w:color w:val="000000"/>
          <w:szCs w:val="22"/>
        </w:rPr>
        <w:t xml:space="preserve"> sin la autorización por escrita de sus superiores.</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Ingresar a las dependencias de la compañía material pornográfico o lesivo, reservándose la compañía el derecho a retirar dicho material y sancionar al infractor.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Alterar o suprimir las instrucciones, avisos, circulares o bo</w:t>
      </w:r>
      <w:r w:rsidR="00871448" w:rsidRPr="001B2B55">
        <w:rPr>
          <w:color w:val="000000"/>
          <w:szCs w:val="22"/>
        </w:rPr>
        <w:t>letines colocados por la institución</w:t>
      </w:r>
      <w:r w:rsidRPr="001B2B55">
        <w:rPr>
          <w:color w:val="000000"/>
          <w:szCs w:val="22"/>
        </w:rPr>
        <w:t xml:space="preserve"> en los tableros de información, carteleras o en cualquier otro lugar;</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P</w:t>
      </w:r>
      <w:r w:rsidR="00BE77A6">
        <w:rPr>
          <w:color w:val="000000"/>
          <w:szCs w:val="22"/>
        </w:rPr>
        <w:t>ermitir que personas ajenas AL</w:t>
      </w:r>
      <w:r w:rsidR="00871448" w:rsidRPr="001B2B55">
        <w:rPr>
          <w:color w:val="000000"/>
          <w:szCs w:val="22"/>
        </w:rPr>
        <w:t xml:space="preserve"> HOGAR </w:t>
      </w:r>
      <w:r w:rsidRPr="001B2B55">
        <w:rPr>
          <w:color w:val="000000"/>
          <w:szCs w:val="22"/>
        </w:rPr>
        <w:t xml:space="preserve"> permanezcan en las instalaciones de la misma, sin justificación ó causa para ello.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Está prohibido a las personas que laboran con claves en el sistema informático entregarlas a sus compañeros o terceros para que utilicen; por </w:t>
      </w:r>
      <w:r w:rsidRPr="001B2B55">
        <w:rPr>
          <w:color w:val="000000"/>
          <w:szCs w:val="22"/>
        </w:rPr>
        <w:lastRenderedPageBreak/>
        <w:t>tanto la clave asignada es personalísima y su uso es de  responsabilidad del trabajador..</w:t>
      </w:r>
      <w:r w:rsidRPr="001B2B55" w:rsidDel="00FA7338">
        <w:rPr>
          <w:color w:val="000000"/>
          <w:szCs w:val="22"/>
        </w:rPr>
        <w:t xml:space="preserve"> </w:t>
      </w:r>
      <w:r w:rsidRPr="001B2B55">
        <w:rPr>
          <w:color w:val="000000"/>
          <w:szCs w:val="22"/>
        </w:rPr>
        <w:t xml:space="preserve">.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Vender sin autorización bienes, vehículos, accesorios, re</w:t>
      </w:r>
      <w:r w:rsidR="00871448" w:rsidRPr="001B2B55">
        <w:rPr>
          <w:color w:val="000000"/>
          <w:szCs w:val="22"/>
        </w:rPr>
        <w:t>galos y repuestos, medicamentos e insumos  de la institución.</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 Practicar juegos de cualquier índole durante las horas de trabajo</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Distraer su tiempo de trabajo en cosas distintas a sus labores, tales como: </w:t>
      </w:r>
      <w:r w:rsidR="00871448" w:rsidRPr="001B2B55">
        <w:rPr>
          <w:color w:val="000000"/>
          <w:szCs w:val="22"/>
        </w:rPr>
        <w:t>celular (whatssap), redes sociales)</w:t>
      </w:r>
      <w:r w:rsidRPr="001B2B55">
        <w:rPr>
          <w:color w:val="000000"/>
          <w:szCs w:val="22"/>
        </w:rPr>
        <w:t>, revistas, cartas, ajenas a su ocupación así como dormir, formar grupos y hacer co</w:t>
      </w:r>
      <w:r w:rsidR="00BE77A6">
        <w:rPr>
          <w:color w:val="000000"/>
          <w:szCs w:val="22"/>
        </w:rPr>
        <w:t>lectas sin autorización de la institución.</w:t>
      </w:r>
    </w:p>
    <w:p w:rsidR="004E561A"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 xml:space="preserve">Propagar rumores que afecten al prestigio o intereses de la </w:t>
      </w:r>
      <w:r w:rsidR="00BE77A6">
        <w:rPr>
          <w:color w:val="000000"/>
          <w:szCs w:val="22"/>
        </w:rPr>
        <w:t xml:space="preserve">institución </w:t>
      </w:r>
      <w:r w:rsidRPr="001B2B55">
        <w:rPr>
          <w:color w:val="000000"/>
          <w:szCs w:val="22"/>
        </w:rPr>
        <w:t xml:space="preserve"> sus funcionarios o tr</w:t>
      </w:r>
      <w:r w:rsidR="004E561A">
        <w:rPr>
          <w:color w:val="000000"/>
          <w:szCs w:val="22"/>
        </w:rPr>
        <w:t xml:space="preserve">abajadores. </w:t>
      </w:r>
    </w:p>
    <w:p w:rsidR="005357C8" w:rsidRPr="004E561A" w:rsidRDefault="004E561A" w:rsidP="001B2B55">
      <w:pPr>
        <w:numPr>
          <w:ilvl w:val="0"/>
          <w:numId w:val="13"/>
        </w:numPr>
        <w:tabs>
          <w:tab w:val="clear" w:pos="786"/>
          <w:tab w:val="num" w:pos="1276"/>
        </w:tabs>
        <w:spacing w:line="276" w:lineRule="auto"/>
        <w:ind w:left="1276" w:hanging="283"/>
        <w:jc w:val="both"/>
        <w:rPr>
          <w:color w:val="000000"/>
          <w:szCs w:val="22"/>
        </w:rPr>
      </w:pPr>
      <w:r>
        <w:rPr>
          <w:color w:val="000000"/>
          <w:szCs w:val="22"/>
        </w:rPr>
        <w:t xml:space="preserve">Establecer o mantener relaciones sentimentales dentro de la institución. </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Comprar acciones o participaciones o montar un negocio directa o indirectamente, por sí mismo o a través de interpuesta persona, para ser proveedor de la Compañía sin conoc</w:t>
      </w:r>
      <w:r w:rsidR="004E561A">
        <w:rPr>
          <w:color w:val="000000"/>
          <w:szCs w:val="22"/>
        </w:rPr>
        <w:t xml:space="preserve">imiento expreso por parte del </w:t>
      </w:r>
      <w:r w:rsidR="00871448" w:rsidRPr="001B2B55">
        <w:rPr>
          <w:color w:val="000000"/>
          <w:szCs w:val="22"/>
        </w:rPr>
        <w:t xml:space="preserve"> HOGAR </w:t>
      </w:r>
      <w:r w:rsidRPr="001B2B55">
        <w:rPr>
          <w:color w:val="000000"/>
          <w:szCs w:val="22"/>
        </w:rPr>
        <w:t>.</w:t>
      </w:r>
    </w:p>
    <w:p w:rsidR="005357C8" w:rsidRPr="001B2B55" w:rsidRDefault="005357C8" w:rsidP="001B2B55">
      <w:pPr>
        <w:numPr>
          <w:ilvl w:val="0"/>
          <w:numId w:val="13"/>
        </w:numPr>
        <w:tabs>
          <w:tab w:val="clear" w:pos="786"/>
          <w:tab w:val="num" w:pos="1276"/>
        </w:tabs>
        <w:spacing w:line="276" w:lineRule="auto"/>
        <w:ind w:left="1276" w:hanging="283"/>
        <w:jc w:val="both"/>
        <w:rPr>
          <w:color w:val="000000"/>
          <w:szCs w:val="22"/>
        </w:rPr>
      </w:pPr>
      <w:r w:rsidRPr="001B2B55">
        <w:rPr>
          <w:color w:val="000000"/>
          <w:szCs w:val="22"/>
        </w:rPr>
        <w:t>Utilizar en beneficio propio los bienes dejados por los clientes</w:t>
      </w:r>
      <w:r w:rsidR="00871448" w:rsidRPr="001B2B55">
        <w:rPr>
          <w:color w:val="000000"/>
          <w:szCs w:val="22"/>
        </w:rPr>
        <w:t>, benefactores,  incluyendo donaciones</w:t>
      </w:r>
      <w:r w:rsidRPr="001B2B55">
        <w:rPr>
          <w:color w:val="000000"/>
          <w:szCs w:val="22"/>
        </w:rPr>
        <w:t xml:space="preserve">, accesorios o pertenencias. </w:t>
      </w:r>
    </w:p>
    <w:p w:rsidR="005357C8" w:rsidRPr="001B2B55" w:rsidRDefault="005357C8" w:rsidP="001B2B55">
      <w:pPr>
        <w:spacing w:line="276" w:lineRule="auto"/>
        <w:ind w:left="1276" w:hanging="283"/>
        <w:jc w:val="both"/>
        <w:rPr>
          <w:color w:val="000000"/>
          <w:szCs w:val="22"/>
        </w:rPr>
      </w:pPr>
    </w:p>
    <w:p w:rsidR="005357C8" w:rsidRPr="001B2B55" w:rsidRDefault="005357C8" w:rsidP="001B2B55">
      <w:pPr>
        <w:pStyle w:val="Ttulo2"/>
        <w:spacing w:line="276" w:lineRule="auto"/>
        <w:rPr>
          <w:rFonts w:ascii="Times New Roman" w:hAnsi="Times New Roman"/>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XVI</w:t>
      </w:r>
    </w:p>
    <w:p w:rsidR="005357C8" w:rsidRPr="001B2B55" w:rsidRDefault="005357C8" w:rsidP="001B2B55">
      <w:pPr>
        <w:spacing w:line="276" w:lineRule="auto"/>
        <w:rPr>
          <w:color w:val="000000"/>
          <w:szCs w:val="22"/>
        </w:rPr>
      </w:pPr>
    </w:p>
    <w:p w:rsidR="005357C8" w:rsidRDefault="005357C8" w:rsidP="001B2B55">
      <w:pPr>
        <w:pStyle w:val="Ttulo4"/>
        <w:spacing w:line="276" w:lineRule="auto"/>
        <w:rPr>
          <w:rFonts w:ascii="Times New Roman" w:hAnsi="Times New Roman"/>
          <w:color w:val="000000"/>
          <w:sz w:val="24"/>
          <w:szCs w:val="22"/>
        </w:rPr>
      </w:pPr>
      <w:r w:rsidRPr="001B2B55">
        <w:rPr>
          <w:rFonts w:ascii="Times New Roman" w:hAnsi="Times New Roman"/>
          <w:color w:val="000000"/>
          <w:sz w:val="24"/>
          <w:szCs w:val="22"/>
        </w:rPr>
        <w:t>DE LAS PERSONAS QUE MA</w:t>
      </w:r>
      <w:r w:rsidR="00871448" w:rsidRPr="001B2B55">
        <w:rPr>
          <w:rFonts w:ascii="Times New Roman" w:hAnsi="Times New Roman"/>
          <w:color w:val="000000"/>
          <w:sz w:val="24"/>
          <w:szCs w:val="22"/>
        </w:rPr>
        <w:t>NEJAN RECURSOS ECONÓMICOS</w:t>
      </w:r>
      <w:r w:rsidR="00DE63A3">
        <w:rPr>
          <w:rFonts w:ascii="Times New Roman" w:hAnsi="Times New Roman"/>
          <w:color w:val="000000"/>
          <w:sz w:val="24"/>
          <w:szCs w:val="22"/>
        </w:rPr>
        <w:t xml:space="preserve">, INSUMOS  Y SERVICIOOS PUBLICOS </w:t>
      </w:r>
      <w:r w:rsidR="00871448" w:rsidRPr="001B2B55">
        <w:rPr>
          <w:rFonts w:ascii="Times New Roman" w:hAnsi="Times New Roman"/>
          <w:color w:val="000000"/>
          <w:sz w:val="24"/>
          <w:szCs w:val="22"/>
        </w:rPr>
        <w:t xml:space="preserve"> DEL HOGAR </w:t>
      </w:r>
    </w:p>
    <w:p w:rsidR="00DE63A3" w:rsidRPr="00DE63A3" w:rsidRDefault="00DE63A3" w:rsidP="00DE63A3">
      <w:pPr>
        <w:rPr>
          <w:b/>
        </w:rPr>
      </w:pPr>
      <w:r w:rsidRPr="00DE63A3">
        <w:rPr>
          <w:b/>
        </w:rPr>
        <w:t>RECURSOS ECONOMICOS</w:t>
      </w:r>
    </w:p>
    <w:p w:rsidR="005357C8" w:rsidRPr="001B2B55" w:rsidRDefault="005357C8" w:rsidP="001B2B55">
      <w:pPr>
        <w:spacing w:line="276" w:lineRule="auto"/>
        <w:jc w:val="both"/>
        <w:rPr>
          <w:b/>
          <w:bCs/>
          <w:color w:val="000000"/>
          <w:szCs w:val="22"/>
        </w:rPr>
      </w:pPr>
    </w:p>
    <w:p w:rsidR="008F39E0" w:rsidRPr="001B2B55" w:rsidRDefault="005357C8" w:rsidP="001B2B55">
      <w:pPr>
        <w:numPr>
          <w:ilvl w:val="0"/>
          <w:numId w:val="12"/>
        </w:numPr>
        <w:spacing w:line="276" w:lineRule="auto"/>
        <w:ind w:left="993" w:hanging="993"/>
        <w:jc w:val="both"/>
        <w:rPr>
          <w:b/>
          <w:bCs/>
          <w:color w:val="000000"/>
          <w:szCs w:val="22"/>
        </w:rPr>
      </w:pPr>
      <w:r w:rsidRPr="001B2B55">
        <w:rPr>
          <w:color w:val="000000"/>
          <w:szCs w:val="22"/>
        </w:rPr>
        <w:t>Los Trabajadores que tu</w:t>
      </w:r>
      <w:r w:rsidR="008F39E0" w:rsidRPr="001B2B55">
        <w:rPr>
          <w:color w:val="000000"/>
          <w:szCs w:val="22"/>
        </w:rPr>
        <w:t xml:space="preserve">vieren a su cargo activos del </w:t>
      </w:r>
      <w:r w:rsidR="00871448" w:rsidRPr="001B2B55">
        <w:rPr>
          <w:color w:val="000000"/>
          <w:szCs w:val="22"/>
        </w:rPr>
        <w:t xml:space="preserve"> HOGAR </w:t>
      </w:r>
      <w:r w:rsidRPr="001B2B55">
        <w:rPr>
          <w:color w:val="000000"/>
          <w:szCs w:val="22"/>
        </w:rPr>
        <w:t>, como: dinero, accesorios, vehículos, valores o inventario de</w:t>
      </w:r>
      <w:r w:rsidR="008F39E0" w:rsidRPr="001B2B55">
        <w:rPr>
          <w:color w:val="000000"/>
          <w:szCs w:val="22"/>
        </w:rPr>
        <w:t>l</w:t>
      </w:r>
      <w:r w:rsidR="00871448" w:rsidRPr="001B2B55">
        <w:rPr>
          <w:color w:val="000000"/>
          <w:szCs w:val="22"/>
        </w:rPr>
        <w:t xml:space="preserve"> HOGAR </w:t>
      </w:r>
      <w:r w:rsidR="008F39E0" w:rsidRPr="001B2B55">
        <w:rPr>
          <w:color w:val="000000"/>
          <w:szCs w:val="22"/>
        </w:rPr>
        <w:t>; como el personal de contabilidad</w:t>
      </w:r>
      <w:r w:rsidRPr="001B2B55">
        <w:rPr>
          <w:color w:val="000000"/>
          <w:szCs w:val="22"/>
        </w:rPr>
        <w:t>, repuesto, bodega, agencias y cualquier otra área que estén bajo su responsabilidad dinero</w:t>
      </w:r>
      <w:r w:rsidR="008F39E0" w:rsidRPr="001B2B55">
        <w:rPr>
          <w:color w:val="000000"/>
          <w:szCs w:val="22"/>
        </w:rPr>
        <w:t>, valores, insumos, caja menor</w:t>
      </w:r>
      <w:r w:rsidRPr="001B2B55">
        <w:rPr>
          <w:color w:val="000000"/>
          <w:szCs w:val="22"/>
        </w:rPr>
        <w:t xml:space="preserve"> entre otros, son personalmente responsables de toda pérdida, salvo aquellos que provengan de fuerza mayor debidamente comprobada.</w:t>
      </w:r>
      <w:r w:rsidR="008F39E0" w:rsidRPr="001B2B55">
        <w:rPr>
          <w:color w:val="000000"/>
          <w:szCs w:val="22"/>
        </w:rPr>
        <w:t xml:space="preserve"> Como robos.</w:t>
      </w:r>
    </w:p>
    <w:p w:rsidR="005357C8" w:rsidRPr="001B2B55" w:rsidRDefault="005357C8" w:rsidP="001B2B55">
      <w:pPr>
        <w:spacing w:line="276" w:lineRule="auto"/>
        <w:jc w:val="both"/>
        <w:rPr>
          <w:b/>
          <w:bCs/>
          <w:color w:val="000000"/>
          <w:szCs w:val="22"/>
        </w:rPr>
      </w:pPr>
    </w:p>
    <w:p w:rsidR="005357C8" w:rsidRDefault="005357C8" w:rsidP="001B2B55">
      <w:pPr>
        <w:numPr>
          <w:ilvl w:val="0"/>
          <w:numId w:val="12"/>
        </w:numPr>
        <w:spacing w:line="276" w:lineRule="auto"/>
        <w:ind w:left="993" w:hanging="993"/>
        <w:jc w:val="both"/>
        <w:rPr>
          <w:color w:val="000000"/>
          <w:szCs w:val="22"/>
        </w:rPr>
      </w:pPr>
      <w:r w:rsidRPr="001B2B55">
        <w:rPr>
          <w:color w:val="000000"/>
          <w:szCs w:val="22"/>
        </w:rPr>
        <w:t>Todas las personas que manejan recursos económicos estarán obligadas a sujetarse a las fiscalizaciones o arqueos de caja provisiona</w:t>
      </w:r>
      <w:r w:rsidR="008F39E0" w:rsidRPr="001B2B55">
        <w:rPr>
          <w:color w:val="000000"/>
          <w:szCs w:val="22"/>
        </w:rPr>
        <w:t>les o imprevistos que ordene el</w:t>
      </w:r>
      <w:r w:rsidR="00871448" w:rsidRPr="001B2B55">
        <w:rPr>
          <w:color w:val="000000"/>
          <w:szCs w:val="22"/>
        </w:rPr>
        <w:t xml:space="preserve"> HOGAR </w:t>
      </w:r>
      <w:r w:rsidRPr="001B2B55">
        <w:rPr>
          <w:color w:val="000000"/>
          <w:szCs w:val="22"/>
        </w:rPr>
        <w:t>; y suscribirán conjuntamente con los auditores el acta que se levante luego de verificación de las existencias físicas y monetarias.</w:t>
      </w:r>
    </w:p>
    <w:p w:rsidR="00DE63A3" w:rsidRDefault="00DE63A3" w:rsidP="00DE63A3">
      <w:pPr>
        <w:pStyle w:val="Prrafodelista"/>
        <w:rPr>
          <w:color w:val="000000"/>
          <w:szCs w:val="22"/>
        </w:rPr>
      </w:pPr>
    </w:p>
    <w:p w:rsidR="00DE63A3" w:rsidRPr="00DE63A3" w:rsidRDefault="00DE63A3" w:rsidP="00DE63A3">
      <w:pPr>
        <w:rPr>
          <w:b/>
          <w:color w:val="000000"/>
          <w:szCs w:val="22"/>
        </w:rPr>
      </w:pPr>
      <w:r>
        <w:rPr>
          <w:b/>
          <w:color w:val="000000"/>
          <w:szCs w:val="22"/>
        </w:rPr>
        <w:t xml:space="preserve">RECURSOS DE SERVICIOS  PUBLICOS E INSUMOS </w:t>
      </w:r>
    </w:p>
    <w:p w:rsidR="00DE63A3" w:rsidRDefault="00DE63A3" w:rsidP="00DE63A3">
      <w:pPr>
        <w:numPr>
          <w:ilvl w:val="0"/>
          <w:numId w:val="12"/>
        </w:numPr>
        <w:spacing w:line="276" w:lineRule="auto"/>
        <w:ind w:left="993" w:hanging="993"/>
        <w:jc w:val="both"/>
        <w:rPr>
          <w:color w:val="000000"/>
          <w:szCs w:val="22"/>
        </w:rPr>
      </w:pPr>
      <w:r>
        <w:rPr>
          <w:color w:val="000000"/>
          <w:szCs w:val="22"/>
        </w:rPr>
        <w:t>Todo el personal deberá hacer uso adecuado y moderado de los recursos ofrecidos por el hogar en los cuales</w:t>
      </w:r>
      <w:r w:rsidR="00B565B9">
        <w:rPr>
          <w:color w:val="000000"/>
          <w:szCs w:val="22"/>
        </w:rPr>
        <w:t xml:space="preserve"> las directivas determinan si el empleador de ve incurrido en la </w:t>
      </w:r>
      <w:r>
        <w:rPr>
          <w:color w:val="000000"/>
          <w:szCs w:val="22"/>
        </w:rPr>
        <w:t>retribución en caso que  se evidencia</w:t>
      </w:r>
      <w:r w:rsidR="00B565B9">
        <w:rPr>
          <w:color w:val="000000"/>
          <w:szCs w:val="22"/>
        </w:rPr>
        <w:t>s las siguientes condiciones</w:t>
      </w:r>
      <w:r>
        <w:rPr>
          <w:color w:val="000000"/>
          <w:szCs w:val="22"/>
        </w:rPr>
        <w:t>:</w:t>
      </w:r>
    </w:p>
    <w:p w:rsidR="00DE63A3" w:rsidRDefault="00DE63A3" w:rsidP="00DE63A3">
      <w:pPr>
        <w:pStyle w:val="Prrafodelista"/>
        <w:numPr>
          <w:ilvl w:val="1"/>
          <w:numId w:val="12"/>
        </w:numPr>
        <w:spacing w:line="276" w:lineRule="auto"/>
        <w:jc w:val="both"/>
        <w:rPr>
          <w:color w:val="000000"/>
          <w:szCs w:val="22"/>
        </w:rPr>
      </w:pPr>
      <w:r>
        <w:rPr>
          <w:color w:val="000000"/>
          <w:szCs w:val="22"/>
        </w:rPr>
        <w:lastRenderedPageBreak/>
        <w:t xml:space="preserve">La No justificación y permiso bajo previa autorización del jefe inmediato o director. </w:t>
      </w:r>
    </w:p>
    <w:p w:rsidR="00DE63A3" w:rsidRDefault="00DE63A3" w:rsidP="00DE63A3">
      <w:pPr>
        <w:pStyle w:val="Prrafodelista"/>
        <w:numPr>
          <w:ilvl w:val="1"/>
          <w:numId w:val="12"/>
        </w:numPr>
        <w:spacing w:line="276" w:lineRule="auto"/>
        <w:jc w:val="both"/>
        <w:rPr>
          <w:color w:val="000000"/>
          <w:szCs w:val="22"/>
        </w:rPr>
      </w:pPr>
      <w:r>
        <w:rPr>
          <w:color w:val="000000"/>
          <w:szCs w:val="22"/>
        </w:rPr>
        <w:t xml:space="preserve">El uso excesivo de recursos por desconocimiento, falta de conciencia y cuyas pruebas </w:t>
      </w:r>
      <w:r w:rsidR="00B565B9">
        <w:rPr>
          <w:color w:val="000000"/>
          <w:szCs w:val="22"/>
        </w:rPr>
        <w:t>le hagan acreedor a los hechos.</w:t>
      </w:r>
    </w:p>
    <w:p w:rsidR="00B565B9" w:rsidRDefault="00B565B9" w:rsidP="00DE63A3">
      <w:pPr>
        <w:pStyle w:val="Prrafodelista"/>
        <w:numPr>
          <w:ilvl w:val="1"/>
          <w:numId w:val="12"/>
        </w:numPr>
        <w:spacing w:line="276" w:lineRule="auto"/>
        <w:jc w:val="both"/>
        <w:rPr>
          <w:color w:val="000000"/>
          <w:szCs w:val="22"/>
        </w:rPr>
      </w:pPr>
      <w:r>
        <w:rPr>
          <w:color w:val="000000"/>
          <w:szCs w:val="22"/>
        </w:rPr>
        <w:t>Mal diligenciamiento de inventarios o no reporte de la vigencia de dichos insumos.</w:t>
      </w:r>
    </w:p>
    <w:p w:rsidR="00B565B9" w:rsidRDefault="00B565B9" w:rsidP="00B565B9">
      <w:pPr>
        <w:pStyle w:val="Prrafodelista"/>
        <w:numPr>
          <w:ilvl w:val="1"/>
          <w:numId w:val="12"/>
        </w:numPr>
        <w:spacing w:line="276" w:lineRule="auto"/>
        <w:jc w:val="both"/>
        <w:rPr>
          <w:color w:val="000000"/>
          <w:szCs w:val="22"/>
        </w:rPr>
      </w:pPr>
      <w:r>
        <w:rPr>
          <w:color w:val="000000"/>
          <w:szCs w:val="22"/>
        </w:rPr>
        <w:t>Inadecuada cadena de procesamiento en el caso de los alimentos.</w:t>
      </w:r>
    </w:p>
    <w:p w:rsidR="005357C8" w:rsidRPr="001B2B55" w:rsidRDefault="005357C8" w:rsidP="001B2B55">
      <w:pPr>
        <w:spacing w:line="276" w:lineRule="auto"/>
        <w:jc w:val="both"/>
        <w:rPr>
          <w:bCs/>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XVII</w:t>
      </w:r>
    </w:p>
    <w:p w:rsidR="005357C8" w:rsidRPr="001B2B55" w:rsidRDefault="005357C8" w:rsidP="001B2B55">
      <w:pPr>
        <w:spacing w:line="276" w:lineRule="auto"/>
        <w:rPr>
          <w:color w:val="000000"/>
          <w:szCs w:val="22"/>
        </w:rPr>
      </w:pPr>
    </w:p>
    <w:p w:rsidR="005357C8" w:rsidRPr="001B2B55" w:rsidRDefault="005357C8" w:rsidP="001B2B55">
      <w:pPr>
        <w:pStyle w:val="Ttulo4"/>
        <w:spacing w:line="276" w:lineRule="auto"/>
        <w:rPr>
          <w:rFonts w:ascii="Times New Roman" w:hAnsi="Times New Roman"/>
          <w:color w:val="000000"/>
          <w:sz w:val="24"/>
          <w:szCs w:val="22"/>
        </w:rPr>
      </w:pPr>
      <w:r w:rsidRPr="001B2B55">
        <w:rPr>
          <w:rFonts w:ascii="Times New Roman" w:hAnsi="Times New Roman"/>
          <w:color w:val="000000"/>
          <w:sz w:val="24"/>
          <w:szCs w:val="22"/>
        </w:rPr>
        <w:t>DEL RÉGIMEN DISCIPLINARIO</w:t>
      </w:r>
    </w:p>
    <w:p w:rsidR="005357C8" w:rsidRPr="001B2B55" w:rsidRDefault="005357C8" w:rsidP="001B2B55">
      <w:pPr>
        <w:spacing w:line="276" w:lineRule="auto"/>
        <w:jc w:val="both"/>
        <w:rPr>
          <w:b/>
          <w:bCs/>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A los trabajadores que contravengan las disposiciones</w:t>
      </w:r>
      <w:r w:rsidR="008F39E0" w:rsidRPr="001B2B55">
        <w:rPr>
          <w:color w:val="000000"/>
          <w:szCs w:val="22"/>
        </w:rPr>
        <w:t xml:space="preserve"> legales o reglamentarias del </w:t>
      </w:r>
      <w:r w:rsidR="00871448" w:rsidRPr="001B2B55">
        <w:rPr>
          <w:color w:val="000000"/>
          <w:szCs w:val="22"/>
        </w:rPr>
        <w:t xml:space="preserve"> HOGAR </w:t>
      </w:r>
      <w:r w:rsidRPr="001B2B55">
        <w:rPr>
          <w:color w:val="000000"/>
          <w:szCs w:val="22"/>
        </w:rPr>
        <w:t xml:space="preserve"> se les aplicará las sanciones dispuestas en el Código del Trabajo, Código de Conducta, las del presente reglamento y demás normas aplicables.</w:t>
      </w:r>
    </w:p>
    <w:p w:rsidR="008F39E0"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En los casos de inasistencia o atraso injustificado del trabajador, sin perjuicio de las sanciones administrativas que se le impongan, al trabajador se le descontará la parte proporcional de</w:t>
      </w:r>
      <w:r w:rsidR="008F39E0" w:rsidRPr="001B2B55">
        <w:rPr>
          <w:color w:val="000000"/>
          <w:szCs w:val="22"/>
        </w:rPr>
        <w:t xml:space="preserve"> su remuneración, conforme a dos días laborados</w:t>
      </w:r>
      <w:r w:rsidRPr="001B2B55">
        <w:rPr>
          <w:color w:val="000000"/>
          <w:szCs w:val="22"/>
        </w:rPr>
        <w:t>. En el caso que el trabajador se encuentre fuera de la ciudad, y no presente la justificación debida de las labores encomendadas</w:t>
      </w:r>
      <w:r w:rsidR="008F39E0"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Atendiendo a la gravedad de la falta cometida  por el trabajador, a la reincidencia y </w:t>
      </w:r>
      <w:r w:rsidR="008F39E0" w:rsidRPr="001B2B55">
        <w:rPr>
          <w:color w:val="000000"/>
          <w:szCs w:val="22"/>
        </w:rPr>
        <w:t xml:space="preserve">de los perjuicios causados al </w:t>
      </w:r>
      <w:r w:rsidR="00871448" w:rsidRPr="001B2B55">
        <w:rPr>
          <w:color w:val="000000"/>
          <w:szCs w:val="22"/>
        </w:rPr>
        <w:t xml:space="preserve"> HOGAR </w:t>
      </w:r>
      <w:r w:rsidRPr="001B2B55">
        <w:rPr>
          <w:color w:val="000000"/>
          <w:szCs w:val="22"/>
        </w:rPr>
        <w:t xml:space="preserve">, se  aplicará una de las siguientes sanciones: </w:t>
      </w:r>
    </w:p>
    <w:p w:rsidR="005357C8" w:rsidRPr="001B2B55" w:rsidRDefault="005357C8" w:rsidP="001B2B55">
      <w:pPr>
        <w:pStyle w:val="Prrafodelista1"/>
        <w:spacing w:line="276" w:lineRule="auto"/>
        <w:rPr>
          <w:rFonts w:ascii="Times New Roman" w:hAnsi="Times New Roman"/>
          <w:color w:val="000000"/>
          <w:szCs w:val="22"/>
        </w:rPr>
      </w:pPr>
    </w:p>
    <w:p w:rsidR="005357C8" w:rsidRPr="001B2B55" w:rsidRDefault="005357C8" w:rsidP="001B2B55">
      <w:pPr>
        <w:numPr>
          <w:ilvl w:val="0"/>
          <w:numId w:val="7"/>
        </w:numPr>
        <w:tabs>
          <w:tab w:val="clear" w:pos="720"/>
          <w:tab w:val="num" w:pos="1353"/>
        </w:tabs>
        <w:spacing w:line="276" w:lineRule="auto"/>
        <w:ind w:left="1353"/>
        <w:jc w:val="both"/>
        <w:rPr>
          <w:color w:val="000000"/>
          <w:szCs w:val="22"/>
        </w:rPr>
      </w:pPr>
      <w:r w:rsidRPr="001B2B55">
        <w:rPr>
          <w:color w:val="000000"/>
          <w:szCs w:val="22"/>
        </w:rPr>
        <w:t>Amonestaciones Verbales;</w:t>
      </w:r>
      <w:r w:rsidR="004E561A">
        <w:rPr>
          <w:color w:val="000000"/>
          <w:szCs w:val="22"/>
        </w:rPr>
        <w:t xml:space="preserve"> se realizará tres llamados de atención por compañeros o por jefe directo.</w:t>
      </w:r>
    </w:p>
    <w:p w:rsidR="005357C8" w:rsidRPr="001B2B55" w:rsidRDefault="005357C8" w:rsidP="001B2B55">
      <w:pPr>
        <w:numPr>
          <w:ilvl w:val="0"/>
          <w:numId w:val="7"/>
        </w:numPr>
        <w:spacing w:line="276" w:lineRule="auto"/>
        <w:ind w:left="1353"/>
        <w:jc w:val="both"/>
        <w:rPr>
          <w:color w:val="000000"/>
          <w:szCs w:val="22"/>
        </w:rPr>
      </w:pPr>
      <w:r w:rsidRPr="001B2B55">
        <w:rPr>
          <w:color w:val="000000"/>
          <w:szCs w:val="22"/>
        </w:rPr>
        <w:t xml:space="preserve">Amonestaciones Escritas; </w:t>
      </w:r>
      <w:r w:rsidR="004E561A">
        <w:rPr>
          <w:color w:val="000000"/>
          <w:szCs w:val="22"/>
        </w:rPr>
        <w:t xml:space="preserve">consideradas faltas leves </w:t>
      </w:r>
    </w:p>
    <w:p w:rsidR="005357C8" w:rsidRPr="001B2B55" w:rsidRDefault="005357C8" w:rsidP="001B2B55">
      <w:pPr>
        <w:numPr>
          <w:ilvl w:val="0"/>
          <w:numId w:val="7"/>
        </w:numPr>
        <w:spacing w:line="276" w:lineRule="auto"/>
        <w:ind w:left="1353"/>
        <w:jc w:val="both"/>
        <w:rPr>
          <w:color w:val="000000"/>
          <w:szCs w:val="22"/>
        </w:rPr>
      </w:pPr>
      <w:r w:rsidRPr="001B2B55">
        <w:rPr>
          <w:color w:val="000000"/>
          <w:szCs w:val="22"/>
        </w:rPr>
        <w:t xml:space="preserve">Multas, hasta el 10% de la remuneración del trabajador; </w:t>
      </w:r>
    </w:p>
    <w:p w:rsidR="005357C8" w:rsidRDefault="005357C8" w:rsidP="001B2B55">
      <w:pPr>
        <w:numPr>
          <w:ilvl w:val="0"/>
          <w:numId w:val="7"/>
        </w:numPr>
        <w:spacing w:line="276" w:lineRule="auto"/>
        <w:ind w:left="1353"/>
        <w:jc w:val="both"/>
        <w:rPr>
          <w:color w:val="000000"/>
          <w:szCs w:val="22"/>
        </w:rPr>
      </w:pPr>
      <w:r w:rsidRPr="001B2B55">
        <w:rPr>
          <w:color w:val="000000"/>
          <w:szCs w:val="22"/>
        </w:rPr>
        <w:t>Term</w:t>
      </w:r>
      <w:r w:rsidR="008F39E0" w:rsidRPr="001B2B55">
        <w:rPr>
          <w:color w:val="000000"/>
          <w:szCs w:val="22"/>
        </w:rPr>
        <w:t>inación de la relación laboral.</w:t>
      </w:r>
    </w:p>
    <w:p w:rsidR="00FD5B1C" w:rsidRDefault="00FD5B1C" w:rsidP="00FD5B1C">
      <w:pPr>
        <w:spacing w:line="276" w:lineRule="auto"/>
        <w:ind w:left="1353"/>
        <w:jc w:val="both"/>
        <w:rPr>
          <w:color w:val="000000"/>
          <w:szCs w:val="22"/>
        </w:rPr>
      </w:pPr>
    </w:p>
    <w:p w:rsidR="004E561A" w:rsidRPr="00FD5B1C" w:rsidRDefault="004E561A" w:rsidP="004E561A">
      <w:pPr>
        <w:spacing w:line="276" w:lineRule="auto"/>
        <w:jc w:val="both"/>
        <w:rPr>
          <w:b/>
          <w:color w:val="000000"/>
          <w:szCs w:val="22"/>
        </w:rPr>
      </w:pPr>
      <w:r w:rsidRPr="00FD5B1C">
        <w:rPr>
          <w:b/>
          <w:color w:val="000000"/>
          <w:szCs w:val="22"/>
        </w:rPr>
        <w:t xml:space="preserve">Conversiones </w:t>
      </w:r>
    </w:p>
    <w:tbl>
      <w:tblPr>
        <w:tblStyle w:val="Sombreadoclaro"/>
        <w:tblW w:w="0" w:type="auto"/>
        <w:tblLook w:val="04A0" w:firstRow="1" w:lastRow="0" w:firstColumn="1" w:lastColumn="0" w:noHBand="0" w:noVBand="1"/>
      </w:tblPr>
      <w:tblGrid>
        <w:gridCol w:w="1549"/>
        <w:gridCol w:w="1674"/>
        <w:gridCol w:w="1941"/>
        <w:gridCol w:w="1939"/>
        <w:gridCol w:w="1617"/>
      </w:tblGrid>
      <w:tr w:rsidR="00FD5B1C" w:rsidTr="00FD5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FD5B1C" w:rsidRDefault="00FD5B1C" w:rsidP="00FD5B1C">
            <w:pPr>
              <w:spacing w:line="276" w:lineRule="auto"/>
              <w:rPr>
                <w:color w:val="000000"/>
              </w:rPr>
            </w:pPr>
          </w:p>
        </w:tc>
        <w:tc>
          <w:tcPr>
            <w:tcW w:w="1676" w:type="dxa"/>
          </w:tcPr>
          <w:p w:rsidR="00FD5B1C" w:rsidRDefault="00FD5B1C" w:rsidP="00FD5B1C">
            <w:pPr>
              <w:spacing w:line="276" w:lineRule="auto"/>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Amonestación escrita leve </w:t>
            </w:r>
          </w:p>
        </w:tc>
        <w:tc>
          <w:tcPr>
            <w:tcW w:w="1955" w:type="dxa"/>
          </w:tcPr>
          <w:p w:rsidR="00FD5B1C" w:rsidRDefault="00FD5B1C" w:rsidP="00FD5B1C">
            <w:pPr>
              <w:spacing w:line="276" w:lineRule="auto"/>
              <w:cnfStyle w:val="100000000000" w:firstRow="1" w:lastRow="0" w:firstColumn="0" w:lastColumn="0" w:oddVBand="0" w:evenVBand="0" w:oddHBand="0" w:evenHBand="0" w:firstRowFirstColumn="0" w:firstRowLastColumn="0" w:lastRowFirstColumn="0" w:lastRowLastColumn="0"/>
              <w:rPr>
                <w:color w:val="000000"/>
              </w:rPr>
            </w:pPr>
            <w:r>
              <w:rPr>
                <w:color w:val="000000"/>
              </w:rPr>
              <w:t>Amonestación grave</w:t>
            </w:r>
          </w:p>
        </w:tc>
        <w:tc>
          <w:tcPr>
            <w:tcW w:w="1955" w:type="dxa"/>
          </w:tcPr>
          <w:p w:rsidR="00FD5B1C" w:rsidRDefault="00FD5B1C" w:rsidP="00FD5B1C">
            <w:pPr>
              <w:spacing w:line="276" w:lineRule="auto"/>
              <w:cnfStyle w:val="100000000000" w:firstRow="1" w:lastRow="0" w:firstColumn="0" w:lastColumn="0" w:oddVBand="0" w:evenVBand="0" w:oddHBand="0" w:evenHBand="0" w:firstRowFirstColumn="0" w:firstRowLastColumn="0" w:lastRowFirstColumn="0" w:lastRowLastColumn="0"/>
              <w:rPr>
                <w:color w:val="000000"/>
              </w:rPr>
            </w:pPr>
            <w:r>
              <w:rPr>
                <w:color w:val="000000"/>
              </w:rPr>
              <w:t>Multa 10% valor devengado.</w:t>
            </w:r>
          </w:p>
        </w:tc>
        <w:tc>
          <w:tcPr>
            <w:tcW w:w="1617" w:type="dxa"/>
          </w:tcPr>
          <w:p w:rsidR="00FD5B1C" w:rsidRDefault="00FD5B1C" w:rsidP="00FD5B1C">
            <w:pPr>
              <w:spacing w:line="276" w:lineRule="auto"/>
              <w:cnfStyle w:val="100000000000" w:firstRow="1" w:lastRow="0" w:firstColumn="0" w:lastColumn="0" w:oddVBand="0" w:evenVBand="0" w:oddHBand="0" w:evenHBand="0" w:firstRowFirstColumn="0" w:firstRowLastColumn="0" w:lastRowFirstColumn="0" w:lastRowLastColumn="0"/>
              <w:rPr>
                <w:color w:val="000000"/>
              </w:rPr>
            </w:pPr>
            <w:r>
              <w:rPr>
                <w:color w:val="000000"/>
              </w:rPr>
              <w:t>Terminación del contrato</w:t>
            </w:r>
          </w:p>
        </w:tc>
      </w:tr>
      <w:tr w:rsidR="00FD5B1C" w:rsidTr="00F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FD5B1C" w:rsidRDefault="00FD5B1C" w:rsidP="00FD5B1C">
            <w:pPr>
              <w:spacing w:line="276" w:lineRule="auto"/>
              <w:rPr>
                <w:color w:val="000000"/>
              </w:rPr>
            </w:pPr>
            <w:r>
              <w:rPr>
                <w:color w:val="000000"/>
              </w:rPr>
              <w:t xml:space="preserve">Amonestación verbal </w:t>
            </w:r>
          </w:p>
        </w:tc>
        <w:tc>
          <w:tcPr>
            <w:tcW w:w="1676"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3 amonestaciones verbales </w:t>
            </w:r>
          </w:p>
        </w:tc>
        <w:tc>
          <w:tcPr>
            <w:tcW w:w="1955"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1955"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1617"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Estudio de gravedad</w:t>
            </w:r>
          </w:p>
        </w:tc>
      </w:tr>
      <w:tr w:rsidR="00FD5B1C" w:rsidTr="00FD5B1C">
        <w:tc>
          <w:tcPr>
            <w:cnfStyle w:val="001000000000" w:firstRow="0" w:lastRow="0" w:firstColumn="1" w:lastColumn="0" w:oddVBand="0" w:evenVBand="0" w:oddHBand="0" w:evenHBand="0" w:firstRowFirstColumn="0" w:firstRowLastColumn="0" w:lastRowFirstColumn="0" w:lastRowLastColumn="0"/>
            <w:tcW w:w="1517" w:type="dxa"/>
          </w:tcPr>
          <w:p w:rsidR="00FD5B1C" w:rsidRDefault="00FD5B1C" w:rsidP="00FD5B1C">
            <w:pPr>
              <w:spacing w:line="276" w:lineRule="auto"/>
              <w:rPr>
                <w:color w:val="000000"/>
              </w:rPr>
            </w:pPr>
            <w:r>
              <w:rPr>
                <w:color w:val="000000"/>
              </w:rPr>
              <w:t xml:space="preserve">Amonestación escrita </w:t>
            </w:r>
          </w:p>
          <w:p w:rsidR="00FD5B1C" w:rsidRDefault="00FD5B1C" w:rsidP="00FD5B1C">
            <w:pPr>
              <w:spacing w:line="276" w:lineRule="auto"/>
              <w:rPr>
                <w:color w:val="000000"/>
              </w:rPr>
            </w:pPr>
            <w:r>
              <w:rPr>
                <w:color w:val="000000"/>
              </w:rPr>
              <w:t xml:space="preserve">Falta leve </w:t>
            </w:r>
          </w:p>
        </w:tc>
        <w:tc>
          <w:tcPr>
            <w:tcW w:w="1676" w:type="dxa"/>
          </w:tcPr>
          <w:p w:rsidR="00FD5B1C" w:rsidRDefault="00FD5B1C" w:rsidP="00FD5B1C">
            <w:pPr>
              <w:spacing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1955" w:type="dxa"/>
          </w:tcPr>
          <w:p w:rsidR="00FD5B1C" w:rsidRDefault="00FD5B1C" w:rsidP="00FD5B1C">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3 Amonestación escrita </w:t>
            </w:r>
          </w:p>
          <w:p w:rsidR="00FD5B1C" w:rsidRDefault="00FD5B1C" w:rsidP="00FD5B1C">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Falta leve</w:t>
            </w:r>
          </w:p>
        </w:tc>
        <w:tc>
          <w:tcPr>
            <w:tcW w:w="1955" w:type="dxa"/>
          </w:tcPr>
          <w:p w:rsidR="00FD5B1C" w:rsidRDefault="00FD5B1C" w:rsidP="00FD5B1C">
            <w:pPr>
              <w:spacing w:line="276" w:lineRule="auto"/>
              <w:cnfStyle w:val="000000000000" w:firstRow="0" w:lastRow="0" w:firstColumn="0" w:lastColumn="0" w:oddVBand="0" w:evenVBand="0" w:oddHBand="0" w:evenHBand="0" w:firstRowFirstColumn="0" w:firstRowLastColumn="0" w:lastRowFirstColumn="0" w:lastRowLastColumn="0"/>
              <w:rPr>
                <w:color w:val="000000"/>
              </w:rPr>
            </w:pPr>
          </w:p>
        </w:tc>
        <w:tc>
          <w:tcPr>
            <w:tcW w:w="1617" w:type="dxa"/>
          </w:tcPr>
          <w:p w:rsidR="00FD5B1C" w:rsidRDefault="00FD5B1C" w:rsidP="00FD5B1C">
            <w:pPr>
              <w:spacing w:line="276"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Estudio de gravedad</w:t>
            </w:r>
          </w:p>
        </w:tc>
      </w:tr>
      <w:tr w:rsidR="00FD5B1C" w:rsidTr="00FD5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rsidR="00FD5B1C" w:rsidRDefault="00FD5B1C" w:rsidP="00FD5B1C">
            <w:pPr>
              <w:spacing w:line="276" w:lineRule="auto"/>
              <w:rPr>
                <w:color w:val="000000"/>
              </w:rPr>
            </w:pPr>
            <w:r>
              <w:rPr>
                <w:color w:val="000000"/>
              </w:rPr>
              <w:t xml:space="preserve">Amonestación </w:t>
            </w:r>
          </w:p>
          <w:p w:rsidR="00FD5B1C" w:rsidRDefault="00FD5B1C" w:rsidP="00FD5B1C">
            <w:pPr>
              <w:spacing w:line="276" w:lineRule="auto"/>
              <w:rPr>
                <w:color w:val="000000"/>
              </w:rPr>
            </w:pPr>
            <w:r>
              <w:rPr>
                <w:color w:val="000000"/>
              </w:rPr>
              <w:t xml:space="preserve">Grave </w:t>
            </w:r>
          </w:p>
        </w:tc>
        <w:tc>
          <w:tcPr>
            <w:tcW w:w="1676"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1955"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1955"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1 Amonestación grave depende el caso </w:t>
            </w:r>
          </w:p>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p>
        </w:tc>
        <w:tc>
          <w:tcPr>
            <w:tcW w:w="1617" w:type="dxa"/>
          </w:tcPr>
          <w:p w:rsidR="00FD5B1C" w:rsidRDefault="00FD5B1C" w:rsidP="00FD5B1C">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3 amonestaciones graves</w:t>
            </w:r>
          </w:p>
        </w:tc>
      </w:tr>
    </w:tbl>
    <w:p w:rsidR="004E561A" w:rsidRPr="001B2B55" w:rsidRDefault="004E561A" w:rsidP="004E561A">
      <w:pPr>
        <w:spacing w:line="276" w:lineRule="auto"/>
        <w:jc w:val="both"/>
        <w:rPr>
          <w:color w:val="000000"/>
          <w:szCs w:val="22"/>
        </w:rPr>
      </w:pPr>
    </w:p>
    <w:p w:rsidR="005357C8" w:rsidRPr="001B2B55" w:rsidRDefault="005357C8" w:rsidP="001B2B55">
      <w:pPr>
        <w:spacing w:line="276" w:lineRule="auto"/>
        <w:jc w:val="both"/>
        <w:rPr>
          <w:b/>
          <w:color w:val="000000"/>
          <w:szCs w:val="22"/>
        </w:rPr>
      </w:pPr>
    </w:p>
    <w:p w:rsidR="005357C8" w:rsidRPr="001B2B55" w:rsidRDefault="005357C8" w:rsidP="001B2B55">
      <w:pPr>
        <w:spacing w:line="276" w:lineRule="auto"/>
        <w:jc w:val="both"/>
        <w:rPr>
          <w:color w:val="000000"/>
          <w:szCs w:val="22"/>
        </w:rPr>
      </w:pPr>
      <w:r w:rsidRPr="001B2B55">
        <w:rPr>
          <w:b/>
          <w:color w:val="000000"/>
          <w:szCs w:val="22"/>
        </w:rPr>
        <w:t>DE LAS SANCIONES PECUNIARIAS - MULTAS</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La amonestación escrita  será comunicada al trabajador en persona, quien deberá suscribir la recepción del documento respectivo. En caso de negativa del trabajador a suscribir o recibir el documento de la amonestación, se dejará constancia de la presentación, y la firmará en nombre del trabajador su Jefe Inmediato, con la razón de que se negó a recibirla.</w:t>
      </w:r>
    </w:p>
    <w:p w:rsidR="005357C8" w:rsidRPr="001B2B55" w:rsidRDefault="005357C8" w:rsidP="001B2B55">
      <w:pPr>
        <w:spacing w:line="276" w:lineRule="auto"/>
        <w:jc w:val="both"/>
        <w:rPr>
          <w:color w:val="000000"/>
          <w:szCs w:val="22"/>
        </w:rPr>
      </w:pPr>
    </w:p>
    <w:p w:rsidR="005357C8" w:rsidRPr="001B2B55" w:rsidRDefault="005357C8" w:rsidP="001B2B55">
      <w:pPr>
        <w:spacing w:line="276" w:lineRule="auto"/>
        <w:ind w:left="993"/>
        <w:jc w:val="both"/>
        <w:rPr>
          <w:color w:val="000000"/>
          <w:szCs w:val="22"/>
        </w:rPr>
      </w:pPr>
      <w:r w:rsidRPr="001B2B55">
        <w:rPr>
          <w:color w:val="000000"/>
          <w:szCs w:val="22"/>
        </w:rPr>
        <w:t>Las amonestaciones escritas irán al expediente personal del trabajador.</w:t>
      </w:r>
    </w:p>
    <w:p w:rsidR="005357C8" w:rsidRPr="001B2B55" w:rsidRDefault="005357C8" w:rsidP="001B2B55">
      <w:pPr>
        <w:spacing w:line="276" w:lineRule="auto"/>
        <w:jc w:val="both"/>
        <w:rPr>
          <w:color w:val="000000"/>
          <w:szCs w:val="22"/>
        </w:rPr>
      </w:pPr>
    </w:p>
    <w:p w:rsidR="005357C8" w:rsidRPr="001B2B55" w:rsidRDefault="005357C8" w:rsidP="001B2B55">
      <w:pPr>
        <w:pStyle w:val="Ttulo1"/>
        <w:spacing w:line="276" w:lineRule="auto"/>
        <w:ind w:left="993"/>
        <w:rPr>
          <w:rFonts w:ascii="Times New Roman" w:hAnsi="Times New Roman"/>
          <w:b w:val="0"/>
          <w:color w:val="000000"/>
          <w:szCs w:val="22"/>
        </w:rPr>
      </w:pPr>
      <w:r w:rsidRPr="001B2B55">
        <w:rPr>
          <w:rFonts w:ascii="Times New Roman" w:hAnsi="Times New Roman"/>
          <w:b w:val="0"/>
          <w:color w:val="000000"/>
          <w:szCs w:val="22"/>
        </w:rPr>
        <w:t>Las amonestaciones por escrito que se realicen a un mismo trabajador por tres veces consecutivas durante un periodo de noventa días, serán consideradas como falta grave.</w:t>
      </w:r>
    </w:p>
    <w:p w:rsidR="005357C8" w:rsidRPr="001B2B55" w:rsidRDefault="005357C8" w:rsidP="001B2B55">
      <w:pPr>
        <w:spacing w:line="276" w:lineRule="auto"/>
        <w:ind w:left="993"/>
        <w:jc w:val="both"/>
        <w:rPr>
          <w:color w:val="000000"/>
          <w:szCs w:val="22"/>
        </w:rPr>
      </w:pPr>
    </w:p>
    <w:p w:rsidR="000F587C" w:rsidRPr="001B2B55" w:rsidRDefault="005357C8" w:rsidP="00FD5B1C">
      <w:pPr>
        <w:pStyle w:val="Prrafodelista1"/>
        <w:numPr>
          <w:ilvl w:val="0"/>
          <w:numId w:val="12"/>
        </w:numPr>
        <w:spacing w:line="276" w:lineRule="auto"/>
        <w:ind w:left="993" w:hanging="993"/>
        <w:jc w:val="both"/>
        <w:rPr>
          <w:rFonts w:ascii="Times New Roman" w:hAnsi="Times New Roman"/>
          <w:color w:val="000000"/>
          <w:szCs w:val="22"/>
        </w:rPr>
      </w:pPr>
      <w:r w:rsidRPr="00FD5B1C">
        <w:rPr>
          <w:rFonts w:ascii="Times New Roman" w:hAnsi="Times New Roman"/>
          <w:bCs/>
          <w:color w:val="000000"/>
          <w:szCs w:val="22"/>
        </w:rPr>
        <w:t xml:space="preserve">La sanción que será impuesta por el </w:t>
      </w:r>
      <w:r w:rsidR="008F39E0" w:rsidRPr="00FD5B1C">
        <w:rPr>
          <w:rFonts w:ascii="Times New Roman" w:hAnsi="Times New Roman"/>
          <w:bCs/>
          <w:color w:val="000000"/>
          <w:szCs w:val="22"/>
        </w:rPr>
        <w:t>director o quien se delegue esta función</w:t>
      </w:r>
      <w:r w:rsidRPr="00FD5B1C">
        <w:rPr>
          <w:rFonts w:ascii="Times New Roman" w:hAnsi="Times New Roman"/>
          <w:bCs/>
          <w:color w:val="000000"/>
          <w:szCs w:val="22"/>
        </w:rPr>
        <w:t>, d</w:t>
      </w:r>
      <w:r w:rsidR="000F587C" w:rsidRPr="00FD5B1C">
        <w:rPr>
          <w:rFonts w:ascii="Times New Roman" w:hAnsi="Times New Roman"/>
          <w:bCs/>
          <w:color w:val="000000"/>
          <w:szCs w:val="22"/>
        </w:rPr>
        <w:t>e oficio  a pedido de un jefe</w:t>
      </w:r>
      <w:r w:rsidR="005C665B" w:rsidRPr="00FD5B1C">
        <w:rPr>
          <w:rFonts w:ascii="Times New Roman" w:hAnsi="Times New Roman"/>
          <w:bCs/>
          <w:color w:val="000000"/>
          <w:szCs w:val="22"/>
        </w:rPr>
        <w:t xml:space="preserve"> o </w:t>
      </w:r>
      <w:r w:rsidR="008F39E0" w:rsidRPr="00FD5B1C">
        <w:rPr>
          <w:rFonts w:ascii="Times New Roman" w:hAnsi="Times New Roman"/>
          <w:bCs/>
          <w:color w:val="000000"/>
          <w:szCs w:val="22"/>
        </w:rPr>
        <w:t>del</w:t>
      </w:r>
      <w:r w:rsidR="00871448" w:rsidRPr="00FD5B1C">
        <w:rPr>
          <w:rFonts w:ascii="Times New Roman" w:hAnsi="Times New Roman"/>
          <w:bCs/>
          <w:color w:val="000000"/>
          <w:szCs w:val="22"/>
        </w:rPr>
        <w:t xml:space="preserve"> </w:t>
      </w:r>
      <w:r w:rsidR="000F587C" w:rsidRPr="00FD5B1C">
        <w:rPr>
          <w:rFonts w:ascii="Times New Roman" w:hAnsi="Times New Roman"/>
          <w:bCs/>
          <w:color w:val="000000"/>
          <w:szCs w:val="22"/>
        </w:rPr>
        <w:t>HOGAR;</w:t>
      </w:r>
      <w:r w:rsidRPr="00FD5B1C">
        <w:rPr>
          <w:rFonts w:ascii="Times New Roman" w:hAnsi="Times New Roman"/>
          <w:bCs/>
          <w:color w:val="000000"/>
          <w:szCs w:val="22"/>
        </w:rPr>
        <w:t xml:space="preserve"> se aplicará en caso de que el trabajador hubiere cometido</w:t>
      </w:r>
      <w:r w:rsidR="005C665B" w:rsidRPr="00FD5B1C">
        <w:rPr>
          <w:rFonts w:ascii="Times New Roman" w:hAnsi="Times New Roman"/>
          <w:bCs/>
          <w:color w:val="000000"/>
          <w:szCs w:val="22"/>
        </w:rPr>
        <w:t xml:space="preserve"> 3</w:t>
      </w:r>
      <w:r w:rsidRPr="00FD5B1C">
        <w:rPr>
          <w:rFonts w:ascii="Times New Roman" w:hAnsi="Times New Roman"/>
          <w:bCs/>
          <w:color w:val="000000"/>
          <w:szCs w:val="22"/>
        </w:rPr>
        <w:t xml:space="preserve"> faltas leves,</w:t>
      </w:r>
      <w:r w:rsidR="00FD5B1C" w:rsidRPr="00FD5B1C">
        <w:rPr>
          <w:rFonts w:ascii="Times New Roman" w:hAnsi="Times New Roman"/>
          <w:bCs/>
          <w:color w:val="000000"/>
          <w:szCs w:val="22"/>
        </w:rPr>
        <w:t xml:space="preserve"> o cuando se incumpla afectando de manera grave la atención al servicio prestado.</w:t>
      </w:r>
      <w:r w:rsidRPr="00FD5B1C">
        <w:rPr>
          <w:rFonts w:ascii="Times New Roman" w:hAnsi="Times New Roman"/>
          <w:bCs/>
          <w:color w:val="000000"/>
          <w:szCs w:val="22"/>
        </w:rPr>
        <w:t xml:space="preserve"> o si comete una falta grave a juicio del</w:t>
      </w:r>
      <w:r w:rsidR="000F587C" w:rsidRPr="00FD5B1C">
        <w:rPr>
          <w:rFonts w:ascii="Times New Roman" w:hAnsi="Times New Roman"/>
          <w:bCs/>
          <w:color w:val="000000"/>
          <w:szCs w:val="22"/>
        </w:rPr>
        <w:t xml:space="preserve"> Director</w:t>
      </w:r>
      <w:r w:rsidRPr="00FD5B1C">
        <w:rPr>
          <w:rFonts w:ascii="Times New Roman" w:hAnsi="Times New Roman"/>
          <w:bCs/>
          <w:color w:val="000000"/>
          <w:szCs w:val="22"/>
        </w:rPr>
        <w:t xml:space="preserve"> no merezca el trámite de Visto Bueno, constituirá en el descuento de una multa de hasta el 10% de la remuneración del Trabajador. La sanción  no podrá superar el 10% de la remuneración </w:t>
      </w:r>
      <w:r w:rsidR="005C665B" w:rsidRPr="00FD5B1C">
        <w:rPr>
          <w:rFonts w:ascii="Times New Roman" w:hAnsi="Times New Roman"/>
          <w:bCs/>
          <w:color w:val="000000"/>
          <w:szCs w:val="22"/>
        </w:rPr>
        <w:t>dentro del mismo mes calendario</w:t>
      </w:r>
      <w:r w:rsidRPr="00FD5B1C">
        <w:rPr>
          <w:rFonts w:ascii="Times New Roman" w:hAnsi="Times New Roman"/>
          <w:bCs/>
          <w:color w:val="000000"/>
          <w:szCs w:val="22"/>
        </w:rPr>
        <w:t xml:space="preserve"> y en el caso de reincidencia se deberá proceder a sancionar al trabajador siguiéndole el correspondiente trámite</w:t>
      </w:r>
    </w:p>
    <w:p w:rsidR="005357C8" w:rsidRPr="001B2B55" w:rsidRDefault="005C665B" w:rsidP="001B2B55">
      <w:pPr>
        <w:numPr>
          <w:ilvl w:val="0"/>
          <w:numId w:val="12"/>
        </w:numPr>
        <w:spacing w:line="276" w:lineRule="auto"/>
        <w:ind w:left="993" w:hanging="993"/>
        <w:jc w:val="both"/>
        <w:rPr>
          <w:color w:val="000000"/>
          <w:szCs w:val="22"/>
        </w:rPr>
      </w:pPr>
      <w:r>
        <w:rPr>
          <w:color w:val="000000"/>
          <w:szCs w:val="22"/>
        </w:rPr>
        <w:t xml:space="preserve">La multas serán aplicadas </w:t>
      </w:r>
      <w:r w:rsidR="005357C8" w:rsidRPr="001B2B55">
        <w:rPr>
          <w:color w:val="000000"/>
          <w:szCs w:val="22"/>
        </w:rPr>
        <w:t>en este reglamento, en los siguientes caso</w:t>
      </w:r>
      <w:r w:rsidR="005D4CA8">
        <w:rPr>
          <w:color w:val="000000"/>
          <w:szCs w:val="22"/>
        </w:rPr>
        <w:t xml:space="preserve"> pasando por tres faltas leves</w:t>
      </w:r>
      <w:r w:rsidR="005357C8" w:rsidRPr="001B2B55">
        <w:rPr>
          <w:color w:val="000000"/>
          <w:szCs w:val="22"/>
        </w:rPr>
        <w:t>:</w:t>
      </w:r>
    </w:p>
    <w:p w:rsidR="005357C8" w:rsidRPr="001B2B55" w:rsidRDefault="005357C8" w:rsidP="001B2B55">
      <w:pPr>
        <w:spacing w:line="276" w:lineRule="auto"/>
        <w:ind w:left="1418" w:hanging="425"/>
        <w:jc w:val="both"/>
        <w:rPr>
          <w:color w:val="000000"/>
          <w:szCs w:val="22"/>
        </w:rPr>
      </w:pP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Provocar desprestigio o enemistad entre los componentes de</w:t>
      </w:r>
      <w:r w:rsidR="005C665B">
        <w:rPr>
          <w:rFonts w:ascii="Times New Roman" w:hAnsi="Times New Roman"/>
          <w:bCs/>
          <w:color w:val="000000"/>
          <w:szCs w:val="22"/>
        </w:rPr>
        <w:t xml:space="preserve">l </w:t>
      </w:r>
      <w:r w:rsidR="00871448" w:rsidRPr="001B2B55">
        <w:rPr>
          <w:rFonts w:ascii="Times New Roman" w:hAnsi="Times New Roman"/>
          <w:bCs/>
          <w:color w:val="000000"/>
          <w:szCs w:val="22"/>
        </w:rPr>
        <w:t xml:space="preserve"> HOGAR </w:t>
      </w:r>
      <w:r w:rsidRPr="001B2B55">
        <w:rPr>
          <w:rFonts w:ascii="Times New Roman" w:hAnsi="Times New Roman"/>
          <w:bCs/>
          <w:color w:val="000000"/>
          <w:szCs w:val="22"/>
        </w:rPr>
        <w:t>, sean directivos, funcionarios</w:t>
      </w:r>
      <w:r w:rsidR="005C665B">
        <w:rPr>
          <w:rFonts w:ascii="Times New Roman" w:hAnsi="Times New Roman"/>
          <w:bCs/>
          <w:color w:val="000000"/>
          <w:szCs w:val="22"/>
        </w:rPr>
        <w:t xml:space="preserve">, adultos mayores </w:t>
      </w:r>
      <w:r w:rsidRPr="001B2B55">
        <w:rPr>
          <w:rFonts w:ascii="Times New Roman" w:hAnsi="Times New Roman"/>
          <w:bCs/>
          <w:color w:val="000000"/>
          <w:szCs w:val="22"/>
        </w:rPr>
        <w:t xml:space="preserve"> o trabajadores;</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No acatar las órdenes y disposiciones  impartidas por su superior jerárquico;</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Negarse a laborar durante jornadas extraordinarias, en caso de emergencia;</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Realizar en las instalaciones de</w:t>
      </w:r>
      <w:r w:rsidR="000F587C" w:rsidRPr="001B2B55">
        <w:rPr>
          <w:rFonts w:ascii="Times New Roman" w:hAnsi="Times New Roman"/>
          <w:bCs/>
          <w:color w:val="000000"/>
          <w:szCs w:val="22"/>
        </w:rPr>
        <w:t>l</w:t>
      </w:r>
      <w:r w:rsidR="00871448" w:rsidRPr="001B2B55">
        <w:rPr>
          <w:rFonts w:ascii="Times New Roman" w:hAnsi="Times New Roman"/>
          <w:bCs/>
          <w:color w:val="000000"/>
          <w:szCs w:val="22"/>
        </w:rPr>
        <w:t xml:space="preserve"> HOGAR </w:t>
      </w:r>
      <w:r w:rsidRPr="001B2B55">
        <w:rPr>
          <w:rFonts w:ascii="Times New Roman" w:hAnsi="Times New Roman"/>
          <w:bCs/>
          <w:color w:val="000000"/>
          <w:szCs w:val="22"/>
        </w:rPr>
        <w:t xml:space="preserve"> propaganda con fines comerciales o políticos;</w:t>
      </w:r>
    </w:p>
    <w:p w:rsidR="005357C8" w:rsidRPr="001B2B55" w:rsidRDefault="000F587C"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Ejercer actividades ajenas al</w:t>
      </w:r>
      <w:r w:rsidR="00871448" w:rsidRPr="001B2B55">
        <w:rPr>
          <w:rFonts w:ascii="Times New Roman" w:hAnsi="Times New Roman"/>
          <w:bCs/>
          <w:color w:val="000000"/>
          <w:szCs w:val="22"/>
        </w:rPr>
        <w:t xml:space="preserve"> HOGAR </w:t>
      </w:r>
      <w:r w:rsidR="005357C8" w:rsidRPr="001B2B55">
        <w:rPr>
          <w:rFonts w:ascii="Times New Roman" w:hAnsi="Times New Roman"/>
          <w:bCs/>
          <w:color w:val="000000"/>
          <w:szCs w:val="22"/>
        </w:rPr>
        <w:t xml:space="preserve"> durante la  jornada  laboral;</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Realizar reclamos infundados o mal intencionados;</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No guardar la consideración y cortesía debidas en sus relacion</w:t>
      </w:r>
      <w:r w:rsidR="000F587C" w:rsidRPr="001B2B55">
        <w:rPr>
          <w:rFonts w:ascii="Times New Roman" w:hAnsi="Times New Roman"/>
          <w:bCs/>
          <w:color w:val="000000"/>
          <w:szCs w:val="22"/>
        </w:rPr>
        <w:t>es con el público que acuda al</w:t>
      </w:r>
      <w:r w:rsidR="00871448" w:rsidRPr="001B2B55">
        <w:rPr>
          <w:rFonts w:ascii="Times New Roman" w:hAnsi="Times New Roman"/>
          <w:bCs/>
          <w:color w:val="000000"/>
          <w:szCs w:val="22"/>
        </w:rPr>
        <w:t xml:space="preserve"> HOGAR </w:t>
      </w:r>
      <w:r w:rsidRPr="001B2B55">
        <w:rPr>
          <w:rFonts w:ascii="Times New Roman" w:hAnsi="Times New Roman"/>
          <w:bCs/>
          <w:color w:val="000000"/>
          <w:szCs w:val="22"/>
        </w:rPr>
        <w:t>;</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t>No observar las disposiciones constante</w:t>
      </w:r>
      <w:r w:rsidR="000F587C" w:rsidRPr="001B2B55">
        <w:rPr>
          <w:rFonts w:ascii="Times New Roman" w:hAnsi="Times New Roman"/>
          <w:bCs/>
          <w:color w:val="000000"/>
          <w:szCs w:val="22"/>
        </w:rPr>
        <w:t>s en cualquier documento  que</w:t>
      </w:r>
      <w:r w:rsidRPr="001B2B55">
        <w:rPr>
          <w:rFonts w:ascii="Times New Roman" w:hAnsi="Times New Roman"/>
          <w:bCs/>
          <w:color w:val="000000"/>
          <w:szCs w:val="22"/>
        </w:rPr>
        <w:t xml:space="preserve"> </w:t>
      </w:r>
      <w:r w:rsidR="00871448" w:rsidRPr="001B2B55">
        <w:rPr>
          <w:rFonts w:ascii="Times New Roman" w:hAnsi="Times New Roman"/>
          <w:bCs/>
          <w:color w:val="000000"/>
          <w:szCs w:val="22"/>
        </w:rPr>
        <w:t xml:space="preserve">EL HOGAR </w:t>
      </w:r>
      <w:r w:rsidRPr="001B2B55">
        <w:rPr>
          <w:rFonts w:ascii="Times New Roman" w:hAnsi="Times New Roman"/>
          <w:bCs/>
          <w:color w:val="000000"/>
          <w:szCs w:val="22"/>
        </w:rPr>
        <w:t xml:space="preserve"> preparare en el futuro, cuyo contenido será difundido entre todo el personal.</w:t>
      </w:r>
    </w:p>
    <w:p w:rsidR="005357C8" w:rsidRPr="001B2B55" w:rsidRDefault="005357C8" w:rsidP="001B2B55">
      <w:pPr>
        <w:pStyle w:val="Prrafodelista1"/>
        <w:numPr>
          <w:ilvl w:val="0"/>
          <w:numId w:val="19"/>
        </w:numPr>
        <w:spacing w:line="276" w:lineRule="auto"/>
        <w:ind w:left="1418" w:hanging="425"/>
        <w:jc w:val="both"/>
        <w:rPr>
          <w:rFonts w:ascii="Times New Roman" w:hAnsi="Times New Roman"/>
          <w:bCs/>
          <w:color w:val="000000"/>
          <w:szCs w:val="22"/>
        </w:rPr>
      </w:pPr>
      <w:r w:rsidRPr="001B2B55">
        <w:rPr>
          <w:rFonts w:ascii="Times New Roman" w:hAnsi="Times New Roman"/>
          <w:bCs/>
          <w:color w:val="000000"/>
          <w:szCs w:val="22"/>
        </w:rPr>
        <w:lastRenderedPageBreak/>
        <w:t xml:space="preserve"> No registrar personalmente su asistencia diaria de acuerdo con el  sistema de control preestablecido por el Departamento de Recursos Humanos;</w:t>
      </w:r>
    </w:p>
    <w:p w:rsidR="005357C8" w:rsidRPr="001B2B55" w:rsidRDefault="005357C8" w:rsidP="001B2B55">
      <w:pPr>
        <w:spacing w:line="276" w:lineRule="auto"/>
        <w:jc w:val="both"/>
        <w:rPr>
          <w:color w:val="000000"/>
          <w:szCs w:val="22"/>
        </w:rPr>
      </w:pPr>
    </w:p>
    <w:p w:rsidR="005357C8" w:rsidRPr="001B2B55" w:rsidRDefault="005357C8" w:rsidP="001B2B55">
      <w:pPr>
        <w:pStyle w:val="Ttulo1"/>
        <w:spacing w:line="276" w:lineRule="auto"/>
        <w:rPr>
          <w:rFonts w:ascii="Times New Roman" w:hAnsi="Times New Roman"/>
          <w:color w:val="000000"/>
          <w:szCs w:val="22"/>
        </w:rPr>
      </w:pPr>
      <w:r w:rsidRPr="001B2B55">
        <w:rPr>
          <w:rFonts w:ascii="Times New Roman" w:hAnsi="Times New Roman"/>
          <w:color w:val="000000"/>
          <w:szCs w:val="22"/>
        </w:rPr>
        <w:t>DE LAS FALTAS EN GENERAL</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Default="005357C8" w:rsidP="001B2B55">
      <w:pPr>
        <w:numPr>
          <w:ilvl w:val="0"/>
          <w:numId w:val="12"/>
        </w:numPr>
        <w:spacing w:line="276" w:lineRule="auto"/>
        <w:ind w:left="993" w:hanging="993"/>
        <w:jc w:val="both"/>
        <w:rPr>
          <w:color w:val="000000"/>
          <w:szCs w:val="22"/>
        </w:rPr>
      </w:pPr>
      <w:r w:rsidRPr="001B2B55">
        <w:rPr>
          <w:color w:val="000000"/>
          <w:szCs w:val="22"/>
        </w:rPr>
        <w:t>Las faltas son leves y graves, sin perjuicio de las multas a las que se refiere el artículo anterior.</w:t>
      </w:r>
    </w:p>
    <w:p w:rsidR="005357C8" w:rsidRPr="001B2B55" w:rsidRDefault="005357C8" w:rsidP="001B2B55">
      <w:pPr>
        <w:spacing w:line="276" w:lineRule="auto"/>
        <w:jc w:val="both"/>
        <w:rPr>
          <w:color w:val="000000"/>
          <w:szCs w:val="22"/>
        </w:rPr>
      </w:pPr>
    </w:p>
    <w:p w:rsidR="005357C8" w:rsidRPr="001B2B55" w:rsidRDefault="005357C8" w:rsidP="001B2B55">
      <w:pPr>
        <w:pStyle w:val="Ttulo1"/>
        <w:spacing w:line="276" w:lineRule="auto"/>
        <w:rPr>
          <w:rFonts w:ascii="Times New Roman" w:hAnsi="Times New Roman"/>
          <w:color w:val="000000"/>
          <w:szCs w:val="22"/>
        </w:rPr>
      </w:pPr>
      <w:r w:rsidRPr="001B2B55">
        <w:rPr>
          <w:rFonts w:ascii="Times New Roman" w:hAnsi="Times New Roman"/>
          <w:color w:val="000000"/>
          <w:szCs w:val="22"/>
        </w:rPr>
        <w:t>DE LAS FALTAS LEVES</w:t>
      </w:r>
      <w:r w:rsidR="005D4CA8">
        <w:rPr>
          <w:rFonts w:ascii="Times New Roman" w:hAnsi="Times New Roman"/>
          <w:color w:val="000000"/>
          <w:szCs w:val="22"/>
        </w:rPr>
        <w:t xml:space="preserve"> DURANTE 3 MESES</w:t>
      </w:r>
    </w:p>
    <w:p w:rsidR="005357C8" w:rsidRPr="001B2B55" w:rsidRDefault="005357C8" w:rsidP="001B2B55">
      <w:pPr>
        <w:spacing w:line="276" w:lineRule="auto"/>
        <w:jc w:val="both"/>
        <w:rPr>
          <w:b/>
          <w:bCs/>
          <w:color w:val="000000"/>
          <w:szCs w:val="22"/>
        </w:rPr>
      </w:pPr>
    </w:p>
    <w:p w:rsidR="005357C8" w:rsidRPr="001B2B55" w:rsidRDefault="005357C8" w:rsidP="005D4CA8">
      <w:pPr>
        <w:numPr>
          <w:ilvl w:val="0"/>
          <w:numId w:val="12"/>
        </w:numPr>
        <w:spacing w:line="276" w:lineRule="auto"/>
        <w:jc w:val="both"/>
        <w:rPr>
          <w:color w:val="000000"/>
          <w:szCs w:val="22"/>
        </w:rPr>
      </w:pPr>
      <w:r w:rsidRPr="005D4CA8">
        <w:rPr>
          <w:color w:val="000000"/>
          <w:szCs w:val="22"/>
        </w:rPr>
        <w:t xml:space="preserve">Se consideraran faltas  leves el incumplimiento de lo señalado en los artículos </w:t>
      </w:r>
      <w:r w:rsidR="005D4CA8">
        <w:rPr>
          <w:color w:val="000000"/>
          <w:szCs w:val="22"/>
        </w:rPr>
        <w:t>9,17,,18,19,27,39 y 40.</w:t>
      </w:r>
      <w:r w:rsidRPr="001B2B55">
        <w:rPr>
          <w:color w:val="000000"/>
          <w:szCs w:val="22"/>
        </w:rPr>
        <w:t>Son además faltas leves:</w:t>
      </w:r>
    </w:p>
    <w:p w:rsidR="005357C8" w:rsidRPr="001B2B55" w:rsidRDefault="005357C8" w:rsidP="001B2B55">
      <w:pPr>
        <w:spacing w:line="276" w:lineRule="auto"/>
        <w:ind w:left="720"/>
        <w:jc w:val="both"/>
        <w:rPr>
          <w:color w:val="000000"/>
          <w:szCs w:val="22"/>
        </w:rPr>
      </w:pP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La reincidencia por más de tres veces en los casos que hayan merecido amonestación verbal</w:t>
      </w:r>
      <w:r w:rsidR="000F587C" w:rsidRPr="001B2B55">
        <w:rPr>
          <w:color w:val="000000"/>
          <w:szCs w:val="22"/>
        </w:rPr>
        <w:t xml:space="preserve"> por parte de sus jefes o compañeros de trabajo</w:t>
      </w:r>
      <w:r w:rsidRPr="001B2B55">
        <w:rPr>
          <w:color w:val="000000"/>
          <w:szCs w:val="22"/>
        </w:rPr>
        <w:t xml:space="preserve"> dentro del mismo periodo mensual. La reincidencia que se refiere el presente literal será causal  para una amonestación escrita.</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Excederse sin justificación en el tiempo de permiso concedido.</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 xml:space="preserve">La negativa del trabajador a utilizar los medios, recursos, materiales y equipos que le suministre </w:t>
      </w:r>
      <w:r w:rsidR="005D4CA8">
        <w:rPr>
          <w:color w:val="000000"/>
          <w:szCs w:val="22"/>
        </w:rPr>
        <w:t xml:space="preserve"> del </w:t>
      </w:r>
      <w:r w:rsidR="00871448" w:rsidRPr="001B2B55">
        <w:rPr>
          <w:color w:val="000000"/>
          <w:szCs w:val="22"/>
        </w:rPr>
        <w:t>HOGAR</w:t>
      </w:r>
      <w:r w:rsidRPr="001B2B55">
        <w:rPr>
          <w:color w:val="000000"/>
          <w:szCs w:val="22"/>
        </w:rPr>
        <w:t>.</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Los trabajadores que durante el último periodo mensual de labor, hayan recibido tres amonestaciones escritas.</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Los trabajadores que no cumplieren con responsabilidad y esmero las tareas a ellos encomendados.</w:t>
      </w:r>
    </w:p>
    <w:p w:rsidR="005357C8" w:rsidRPr="001B2B55" w:rsidRDefault="005357C8" w:rsidP="005D4CA8">
      <w:pPr>
        <w:numPr>
          <w:ilvl w:val="0"/>
          <w:numId w:val="8"/>
        </w:numPr>
        <w:tabs>
          <w:tab w:val="clear" w:pos="720"/>
        </w:tabs>
        <w:spacing w:line="276" w:lineRule="auto"/>
        <w:ind w:left="1418" w:hanging="425"/>
        <w:jc w:val="both"/>
        <w:rPr>
          <w:color w:val="000000"/>
          <w:szCs w:val="22"/>
        </w:rPr>
      </w:pPr>
      <w:r w:rsidRPr="001B2B55">
        <w:rPr>
          <w:color w:val="000000"/>
          <w:szCs w:val="22"/>
        </w:rPr>
        <w:t xml:space="preserve">La negativa de someterse a las inspecciones y controles, </w:t>
      </w:r>
      <w:r w:rsidR="000F587C" w:rsidRPr="001B2B55">
        <w:rPr>
          <w:color w:val="000000"/>
          <w:szCs w:val="22"/>
        </w:rPr>
        <w:t>así como a los exámenes médicos.</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Disminuir injustificadamente el ritmo de ejecución de su trabajo.</w:t>
      </w:r>
    </w:p>
    <w:p w:rsidR="005357C8" w:rsidRPr="001B2B55" w:rsidRDefault="005357C8" w:rsidP="001B2B55">
      <w:pPr>
        <w:numPr>
          <w:ilvl w:val="0"/>
          <w:numId w:val="8"/>
        </w:numPr>
        <w:tabs>
          <w:tab w:val="clear" w:pos="720"/>
        </w:tabs>
        <w:spacing w:line="276" w:lineRule="auto"/>
        <w:ind w:left="1418" w:hanging="425"/>
        <w:jc w:val="both"/>
        <w:rPr>
          <w:color w:val="000000"/>
          <w:szCs w:val="22"/>
        </w:rPr>
      </w:pPr>
      <w:r w:rsidRPr="001B2B55">
        <w:rPr>
          <w:color w:val="000000"/>
          <w:szCs w:val="22"/>
        </w:rPr>
        <w:t xml:space="preserve">El incumplimiento de cualquier otra obligación o la realización de cualquier otro acto que conforme otras disposiciones de este reglamento sea sancionada con multa y no constituya causal para sanción grave.    </w:t>
      </w:r>
    </w:p>
    <w:p w:rsidR="00DE63A3" w:rsidRDefault="005357C8" w:rsidP="00DE63A3">
      <w:pPr>
        <w:numPr>
          <w:ilvl w:val="0"/>
          <w:numId w:val="8"/>
        </w:numPr>
        <w:tabs>
          <w:tab w:val="clear" w:pos="720"/>
        </w:tabs>
        <w:spacing w:line="276" w:lineRule="auto"/>
        <w:ind w:left="1418" w:hanging="425"/>
        <w:jc w:val="both"/>
        <w:rPr>
          <w:color w:val="000000"/>
          <w:szCs w:val="22"/>
        </w:rPr>
      </w:pPr>
      <w:r w:rsidRPr="001B2B55">
        <w:rPr>
          <w:color w:val="000000"/>
          <w:szCs w:val="22"/>
        </w:rPr>
        <w:t>Ingresar datos erróneos en la facturación de productos y servicios.</w:t>
      </w:r>
    </w:p>
    <w:p w:rsidR="00DE63A3" w:rsidRDefault="00DE63A3" w:rsidP="00DE63A3">
      <w:pPr>
        <w:numPr>
          <w:ilvl w:val="0"/>
          <w:numId w:val="8"/>
        </w:numPr>
        <w:tabs>
          <w:tab w:val="clear" w:pos="720"/>
        </w:tabs>
        <w:spacing w:line="276" w:lineRule="auto"/>
        <w:ind w:left="1418" w:hanging="425"/>
        <w:jc w:val="both"/>
        <w:rPr>
          <w:color w:val="000000"/>
          <w:szCs w:val="22"/>
        </w:rPr>
      </w:pPr>
      <w:r w:rsidRPr="00DE63A3">
        <w:rPr>
          <w:color w:val="000000"/>
          <w:szCs w:val="22"/>
        </w:rPr>
        <w:t>Los malos tratos de palabra u obra o faltas graves de respeto y consideración a jefes, compañeros, o subordinados, así como también el originar o promover peleas o riñas entre sus compañeros de trabajo;</w:t>
      </w:r>
    </w:p>
    <w:p w:rsidR="00DE63A3" w:rsidRDefault="00DE63A3" w:rsidP="00DE63A3">
      <w:pPr>
        <w:numPr>
          <w:ilvl w:val="0"/>
          <w:numId w:val="8"/>
        </w:numPr>
        <w:tabs>
          <w:tab w:val="clear" w:pos="720"/>
        </w:tabs>
        <w:spacing w:line="276" w:lineRule="auto"/>
        <w:ind w:left="1418" w:hanging="425"/>
        <w:jc w:val="both"/>
        <w:rPr>
          <w:color w:val="000000"/>
          <w:szCs w:val="22"/>
        </w:rPr>
      </w:pPr>
      <w:r w:rsidRPr="00DE63A3">
        <w:rPr>
          <w:color w:val="000000"/>
          <w:szCs w:val="22"/>
        </w:rPr>
        <w:t>Por indisciplina o desobediencia graves al presente Reglamento, instructivos, normas, políticas, código de conducta y demás disposiciones vigentes y/o que la Institución dicte en el futuro.</w:t>
      </w:r>
    </w:p>
    <w:p w:rsidR="00DE63A3" w:rsidRDefault="00DE63A3" w:rsidP="00DE63A3">
      <w:pPr>
        <w:numPr>
          <w:ilvl w:val="0"/>
          <w:numId w:val="8"/>
        </w:numPr>
        <w:tabs>
          <w:tab w:val="clear" w:pos="720"/>
        </w:tabs>
        <w:spacing w:line="276" w:lineRule="auto"/>
        <w:ind w:left="1418" w:hanging="425"/>
        <w:jc w:val="both"/>
        <w:rPr>
          <w:color w:val="000000"/>
          <w:szCs w:val="22"/>
        </w:rPr>
      </w:pPr>
      <w:r w:rsidRPr="00DE63A3">
        <w:rPr>
          <w:color w:val="000000"/>
          <w:szCs w:val="22"/>
        </w:rPr>
        <w:t>Acosar u hostigar psicológica o sexualmente a trabajadores, compañeros o jefes superiores.</w:t>
      </w:r>
    </w:p>
    <w:p w:rsidR="00DE63A3" w:rsidRPr="00DE63A3" w:rsidRDefault="00DE63A3" w:rsidP="00DE63A3">
      <w:pPr>
        <w:numPr>
          <w:ilvl w:val="0"/>
          <w:numId w:val="8"/>
        </w:numPr>
        <w:tabs>
          <w:tab w:val="clear" w:pos="720"/>
        </w:tabs>
        <w:spacing w:line="276" w:lineRule="auto"/>
        <w:ind w:left="1418" w:hanging="425"/>
        <w:jc w:val="both"/>
        <w:rPr>
          <w:color w:val="000000"/>
          <w:szCs w:val="22"/>
        </w:rPr>
      </w:pPr>
      <w:r w:rsidRPr="00DE63A3">
        <w:rPr>
          <w:color w:val="000000"/>
          <w:szCs w:val="22"/>
        </w:rPr>
        <w:t>Por ineptitud en el desempeño de las funciones para las cuales haya sido contratado, el mismo que se determinará en la evaluación de desempeño.</w:t>
      </w:r>
    </w:p>
    <w:p w:rsidR="005357C8" w:rsidRPr="00DE63A3" w:rsidRDefault="005357C8" w:rsidP="00DE63A3">
      <w:pPr>
        <w:spacing w:line="276" w:lineRule="auto"/>
        <w:ind w:left="1418"/>
        <w:jc w:val="both"/>
        <w:rPr>
          <w:color w:val="000000"/>
          <w:szCs w:val="22"/>
        </w:rPr>
      </w:pPr>
      <w:r w:rsidRPr="00DE63A3">
        <w:rPr>
          <w:color w:val="000000"/>
          <w:szCs w:val="22"/>
        </w:rPr>
        <w:t xml:space="preserve"> </w:t>
      </w:r>
    </w:p>
    <w:p w:rsidR="005357C8" w:rsidRPr="001B2B55" w:rsidRDefault="005357C8" w:rsidP="001B2B55">
      <w:pPr>
        <w:spacing w:line="276" w:lineRule="auto"/>
        <w:ind w:left="1418" w:hanging="425"/>
        <w:rPr>
          <w:color w:val="000000"/>
          <w:szCs w:val="22"/>
        </w:rPr>
      </w:pPr>
    </w:p>
    <w:p w:rsidR="005357C8" w:rsidRPr="001B2B55" w:rsidRDefault="005357C8" w:rsidP="001B2B55">
      <w:pPr>
        <w:pStyle w:val="Ttulo1"/>
        <w:spacing w:line="276" w:lineRule="auto"/>
        <w:rPr>
          <w:rFonts w:ascii="Times New Roman" w:hAnsi="Times New Roman"/>
          <w:color w:val="000000"/>
          <w:szCs w:val="22"/>
        </w:rPr>
      </w:pPr>
      <w:r w:rsidRPr="001B2B55">
        <w:rPr>
          <w:rFonts w:ascii="Times New Roman" w:hAnsi="Times New Roman"/>
          <w:color w:val="000000"/>
          <w:szCs w:val="22"/>
        </w:rPr>
        <w:t>DE LAS FALTAS GRAVES</w:t>
      </w:r>
      <w:r w:rsidR="005D4CA8">
        <w:rPr>
          <w:rFonts w:ascii="Times New Roman" w:hAnsi="Times New Roman"/>
          <w:color w:val="000000"/>
          <w:szCs w:val="22"/>
        </w:rPr>
        <w:t xml:space="preserve"> </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bCs/>
          <w:color w:val="000000"/>
          <w:szCs w:val="22"/>
        </w:rPr>
        <w:t xml:space="preserve">Son Faltas graves aquellas que dan derecho a sancionar al trabajador con la terminación del contrato de trabajo. </w:t>
      </w:r>
      <w:r w:rsidRPr="001B2B55">
        <w:rPr>
          <w:color w:val="000000"/>
          <w:szCs w:val="22"/>
        </w:rPr>
        <w:t xml:space="preserve">Las sanciones graves se las aplicará al trabajador que incurra en las siguientes conductas, a más de establecidas en otros artículos del presente Reglamento como son los artículos </w:t>
      </w:r>
      <w:r w:rsidR="005D4CA8">
        <w:rPr>
          <w:color w:val="000000"/>
          <w:szCs w:val="22"/>
        </w:rPr>
        <w:t xml:space="preserve"> 11, 20,22, 29, 45, 46 Y 47 </w:t>
      </w:r>
      <w:r w:rsidRPr="001B2B55">
        <w:rPr>
          <w:color w:val="000000"/>
          <w:szCs w:val="22"/>
        </w:rPr>
        <w:t>serán sancionados con multa o Visto Bueno dependiendo de la gravedad de la falta las siguientes:</w:t>
      </w:r>
    </w:p>
    <w:p w:rsidR="005357C8" w:rsidRPr="001B2B55" w:rsidRDefault="005357C8" w:rsidP="001B2B55">
      <w:pPr>
        <w:spacing w:line="276" w:lineRule="auto"/>
        <w:ind w:left="993"/>
        <w:jc w:val="both"/>
        <w:rPr>
          <w:color w:val="000000"/>
          <w:szCs w:val="22"/>
        </w:rPr>
      </w:pPr>
    </w:p>
    <w:p w:rsidR="005D4CA8" w:rsidRDefault="005357C8" w:rsidP="005D4CA8">
      <w:pPr>
        <w:numPr>
          <w:ilvl w:val="0"/>
          <w:numId w:val="9"/>
        </w:numPr>
        <w:tabs>
          <w:tab w:val="clear" w:pos="720"/>
        </w:tabs>
        <w:spacing w:line="276" w:lineRule="auto"/>
        <w:ind w:left="1418" w:hanging="425"/>
        <w:jc w:val="both"/>
        <w:rPr>
          <w:color w:val="000000"/>
          <w:szCs w:val="22"/>
        </w:rPr>
      </w:pPr>
      <w:r w:rsidRPr="001B2B55">
        <w:rPr>
          <w:color w:val="000000"/>
          <w:szCs w:val="22"/>
        </w:rPr>
        <w:t xml:space="preserve">Estar incurso en </w:t>
      </w:r>
      <w:r w:rsidR="000F587C" w:rsidRPr="001B2B55">
        <w:rPr>
          <w:color w:val="000000"/>
          <w:szCs w:val="22"/>
        </w:rPr>
        <w:t xml:space="preserve">más de 3 </w:t>
      </w:r>
      <w:r w:rsidRPr="001B2B55">
        <w:rPr>
          <w:color w:val="000000"/>
          <w:szCs w:val="22"/>
        </w:rPr>
        <w:t xml:space="preserve"> prohibiciones señaladas en el presente Reglamento, excepto en los casos en que el  cometer dichas prohibiciones sea considerada pr</w:t>
      </w:r>
      <w:r w:rsidR="005D4CA8">
        <w:rPr>
          <w:color w:val="000000"/>
          <w:szCs w:val="22"/>
        </w:rPr>
        <w:t xml:space="preserve">eviamente como falta leve por </w:t>
      </w:r>
      <w:r w:rsidRPr="001B2B55">
        <w:rPr>
          <w:color w:val="000000"/>
          <w:szCs w:val="22"/>
        </w:rPr>
        <w:t xml:space="preserve"> </w:t>
      </w:r>
      <w:r w:rsidR="00871448" w:rsidRPr="001B2B55">
        <w:rPr>
          <w:color w:val="000000"/>
          <w:szCs w:val="22"/>
        </w:rPr>
        <w:t xml:space="preserve">EL HOGAR </w:t>
      </w:r>
      <w:r w:rsidRPr="001B2B55">
        <w:rPr>
          <w:color w:val="000000"/>
          <w:szCs w:val="22"/>
        </w:rPr>
        <w:t>, de conformidad con lo prescrito en este instrumento.</w:t>
      </w:r>
    </w:p>
    <w:p w:rsidR="005D4CA8" w:rsidRPr="005D4CA8" w:rsidRDefault="005D4CA8" w:rsidP="005D4CA8">
      <w:pPr>
        <w:numPr>
          <w:ilvl w:val="0"/>
          <w:numId w:val="9"/>
        </w:numPr>
        <w:tabs>
          <w:tab w:val="clear" w:pos="720"/>
        </w:tabs>
        <w:spacing w:line="276" w:lineRule="auto"/>
        <w:ind w:left="1418" w:hanging="425"/>
        <w:jc w:val="both"/>
        <w:rPr>
          <w:color w:val="000000"/>
          <w:szCs w:val="22"/>
        </w:rPr>
      </w:pPr>
      <w:r w:rsidRPr="005D4CA8">
        <w:rPr>
          <w:color w:val="000000"/>
          <w:szCs w:val="22"/>
        </w:rPr>
        <w:t xml:space="preserve">Poner en peligro su </w:t>
      </w:r>
      <w:r w:rsidR="00FD5B1C">
        <w:rPr>
          <w:color w:val="000000"/>
          <w:szCs w:val="22"/>
        </w:rPr>
        <w:t xml:space="preserve">seguridad, </w:t>
      </w:r>
      <w:r w:rsidRPr="005D4CA8">
        <w:rPr>
          <w:color w:val="000000"/>
          <w:szCs w:val="22"/>
        </w:rPr>
        <w:t xml:space="preserve"> la de sus compañeros y adultos mayores. Si la situación de peligro se genere por hechos que son considerados faltas graves, se sancionarán con la separación del trabajador, previo visto bueno.</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 xml:space="preserve">Haber proporcionado datos falsos en la documentación presentada para ser contratado por la </w:t>
      </w:r>
      <w:r w:rsidR="00871448" w:rsidRPr="001B2B55">
        <w:rPr>
          <w:color w:val="000000"/>
          <w:szCs w:val="22"/>
        </w:rPr>
        <w:t xml:space="preserve">EL HOGAR </w:t>
      </w:r>
      <w:r w:rsidRPr="001B2B55">
        <w:rPr>
          <w:color w:val="000000"/>
          <w:szCs w:val="22"/>
        </w:rPr>
        <w:t>.</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Presentar certificados falsos, médicos o de cualquier naturaleza para justificar su falta o atraso.</w:t>
      </w:r>
    </w:p>
    <w:p w:rsidR="00B565B9" w:rsidRDefault="00B565B9" w:rsidP="00B565B9">
      <w:pPr>
        <w:numPr>
          <w:ilvl w:val="0"/>
          <w:numId w:val="9"/>
        </w:numPr>
        <w:tabs>
          <w:tab w:val="clear" w:pos="720"/>
        </w:tabs>
        <w:spacing w:line="276" w:lineRule="auto"/>
        <w:ind w:left="1418" w:hanging="425"/>
        <w:jc w:val="both"/>
        <w:rPr>
          <w:color w:val="000000"/>
          <w:szCs w:val="22"/>
        </w:rPr>
      </w:pPr>
      <w:r w:rsidRPr="001B2B55">
        <w:rPr>
          <w:color w:val="000000"/>
          <w:szCs w:val="22"/>
        </w:rPr>
        <w:t xml:space="preserve">Modificar o cambiar los </w:t>
      </w:r>
      <w:r>
        <w:rPr>
          <w:color w:val="000000"/>
          <w:szCs w:val="22"/>
        </w:rPr>
        <w:t xml:space="preserve">procedimientos dados por los profesionales, por las directivas del hogar, protocolos, procedimientos, circulares e indicaciones. </w:t>
      </w:r>
    </w:p>
    <w:p w:rsidR="00B565B9" w:rsidRPr="001B2B55" w:rsidRDefault="00B565B9" w:rsidP="00B565B9">
      <w:pPr>
        <w:numPr>
          <w:ilvl w:val="0"/>
          <w:numId w:val="9"/>
        </w:numPr>
        <w:tabs>
          <w:tab w:val="clear" w:pos="720"/>
        </w:tabs>
        <w:spacing w:line="276" w:lineRule="auto"/>
        <w:ind w:left="1418" w:hanging="425"/>
        <w:jc w:val="both"/>
        <w:rPr>
          <w:color w:val="000000"/>
          <w:szCs w:val="22"/>
        </w:rPr>
      </w:pPr>
      <w:r>
        <w:rPr>
          <w:color w:val="000000"/>
          <w:szCs w:val="22"/>
        </w:rPr>
        <w:t>R</w:t>
      </w:r>
      <w:r w:rsidRPr="001B2B55">
        <w:rPr>
          <w:color w:val="000000"/>
          <w:szCs w:val="22"/>
        </w:rPr>
        <w:t>etirar los mecanismos preventivos y de seguridad adaptados a las máquinas, sin autorización de sus superiores.</w:t>
      </w:r>
    </w:p>
    <w:p w:rsidR="00B565B9" w:rsidRDefault="00B565B9" w:rsidP="001B2B55">
      <w:pPr>
        <w:numPr>
          <w:ilvl w:val="0"/>
          <w:numId w:val="9"/>
        </w:numPr>
        <w:tabs>
          <w:tab w:val="clear" w:pos="720"/>
        </w:tabs>
        <w:spacing w:line="276" w:lineRule="auto"/>
        <w:ind w:left="1418" w:hanging="425"/>
        <w:jc w:val="both"/>
        <w:rPr>
          <w:color w:val="000000"/>
          <w:szCs w:val="22"/>
        </w:rPr>
      </w:pPr>
      <w:r>
        <w:rPr>
          <w:color w:val="000000"/>
          <w:szCs w:val="22"/>
        </w:rPr>
        <w:t>Improvisar en procesos, dietas, tratamientos, medicación, protocolos, maniobras sin previa autorización de las directivas  y sin que esta tenga previo estudio por los profesionales encargados.</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Modificar o cambiar los aparatos o dispositivos de protección o retirar los mecanismos preventivos y de seguridad adaptados a las máquinas, sin autorización de sus superiores.</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Alterar de cual</w:t>
      </w:r>
      <w:r w:rsidR="000F587C" w:rsidRPr="001B2B55">
        <w:rPr>
          <w:color w:val="000000"/>
          <w:szCs w:val="22"/>
        </w:rPr>
        <w:t xml:space="preserve">quier forma los controles del </w:t>
      </w:r>
      <w:r w:rsidR="00871448" w:rsidRPr="001B2B55">
        <w:rPr>
          <w:color w:val="000000"/>
          <w:szCs w:val="22"/>
        </w:rPr>
        <w:t xml:space="preserve"> HOGAR </w:t>
      </w:r>
      <w:r w:rsidRPr="001B2B55">
        <w:rPr>
          <w:color w:val="000000"/>
          <w:szCs w:val="22"/>
        </w:rPr>
        <w:t xml:space="preserve"> sean estos de entrada o salida del personal, reportes o indicadores de ventas, cuentas por cobrar</w:t>
      </w:r>
      <w:r w:rsidR="000F587C" w:rsidRPr="001B2B55">
        <w:rPr>
          <w:color w:val="000000"/>
          <w:szCs w:val="22"/>
        </w:rPr>
        <w:t>, indicadores de procesos del  HOGAR</w:t>
      </w:r>
      <w:r w:rsidRPr="001B2B55">
        <w:rPr>
          <w:color w:val="000000"/>
          <w:szCs w:val="22"/>
        </w:rPr>
        <w:t>.</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Sustraerse o intentar sustraerse de los talleres, bodegas, locales y oficinas dinero, materiales, materia prima, herramientas, material en proceso, producto terminado, información en medios escritos y/o magnéticos, documentos o cualquier otro bien.</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Encubrir la falta de un trabajador.</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No informar al superior sobre  daños producto de la ejecución de algún trabajo, y ocultar estos trabajos.</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lastRenderedPageBreak/>
        <w:t>Inutilizar o dañar materias primas, útiles, herramientas, máquinas, aparatos, instalaciones, edifi</w:t>
      </w:r>
      <w:r w:rsidR="00B565B9">
        <w:rPr>
          <w:color w:val="000000"/>
          <w:szCs w:val="22"/>
        </w:rPr>
        <w:t>cios, enseres y documentos del</w:t>
      </w:r>
      <w:r w:rsidR="00871448" w:rsidRPr="001B2B55">
        <w:rPr>
          <w:color w:val="000000"/>
          <w:szCs w:val="22"/>
        </w:rPr>
        <w:t xml:space="preserve"> HOGAR </w:t>
      </w:r>
      <w:r w:rsidRPr="001B2B55">
        <w:rPr>
          <w:color w:val="000000"/>
          <w:szCs w:val="22"/>
        </w:rPr>
        <w:t xml:space="preserve"> o clientes, así como vehículos pertenecientes a clientes.</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R</w:t>
      </w:r>
      <w:r w:rsidR="000F587C" w:rsidRPr="001B2B55">
        <w:rPr>
          <w:color w:val="000000"/>
          <w:szCs w:val="22"/>
        </w:rPr>
        <w:t xml:space="preserve">evelar a personas extrañas al </w:t>
      </w:r>
      <w:r w:rsidR="00871448" w:rsidRPr="001B2B55">
        <w:rPr>
          <w:color w:val="000000"/>
          <w:szCs w:val="22"/>
        </w:rPr>
        <w:t xml:space="preserve"> HOGAR </w:t>
      </w:r>
      <w:r w:rsidRPr="001B2B55">
        <w:rPr>
          <w:color w:val="000000"/>
          <w:szCs w:val="22"/>
        </w:rPr>
        <w:t xml:space="preserve"> datos reservados, sobre la tecnol</w:t>
      </w:r>
      <w:r w:rsidR="000F587C" w:rsidRPr="001B2B55">
        <w:rPr>
          <w:color w:val="000000"/>
          <w:szCs w:val="22"/>
        </w:rPr>
        <w:t>ogía, información interna del</w:t>
      </w:r>
      <w:r w:rsidR="00871448" w:rsidRPr="001B2B55">
        <w:rPr>
          <w:color w:val="000000"/>
          <w:szCs w:val="22"/>
        </w:rPr>
        <w:t xml:space="preserve"> HOGAR </w:t>
      </w:r>
      <w:r w:rsidRPr="001B2B55">
        <w:rPr>
          <w:color w:val="000000"/>
          <w:szCs w:val="22"/>
        </w:rPr>
        <w:t xml:space="preserve">, </w:t>
      </w:r>
      <w:r w:rsidR="000F587C" w:rsidRPr="001B2B55">
        <w:rPr>
          <w:color w:val="000000"/>
          <w:szCs w:val="22"/>
        </w:rPr>
        <w:t>e información de los usuarios.</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Dedicarse a actividades</w:t>
      </w:r>
      <w:r w:rsidR="000F587C" w:rsidRPr="001B2B55">
        <w:rPr>
          <w:color w:val="000000"/>
          <w:szCs w:val="22"/>
        </w:rPr>
        <w:t xml:space="preserve"> que impliquen competencia al</w:t>
      </w:r>
      <w:r w:rsidR="00871448" w:rsidRPr="001B2B55">
        <w:rPr>
          <w:color w:val="000000"/>
          <w:szCs w:val="22"/>
        </w:rPr>
        <w:t xml:space="preserve"> HOGAR </w:t>
      </w:r>
      <w:r w:rsidRPr="001B2B55">
        <w:rPr>
          <w:color w:val="000000"/>
          <w:szCs w:val="22"/>
        </w:rPr>
        <w:t>; al igual que ser socio, accionista o propietario de negocios iguales o rela</w:t>
      </w:r>
      <w:r w:rsidR="000F587C" w:rsidRPr="001B2B55">
        <w:rPr>
          <w:color w:val="000000"/>
          <w:szCs w:val="22"/>
        </w:rPr>
        <w:t>cionados al giro del negocio del</w:t>
      </w:r>
      <w:r w:rsidR="00871448" w:rsidRPr="001B2B55">
        <w:rPr>
          <w:color w:val="000000"/>
          <w:szCs w:val="22"/>
        </w:rPr>
        <w:t xml:space="preserve"> HOGAR </w:t>
      </w:r>
      <w:r w:rsidRPr="001B2B55">
        <w:rPr>
          <w:color w:val="000000"/>
          <w:szCs w:val="22"/>
        </w:rPr>
        <w:t xml:space="preserve">, ya sea por sí mismo o interpuesta persona, sin conocimiento y aceptación escrita por parte del </w:t>
      </w:r>
      <w:r w:rsidR="000F587C" w:rsidRPr="001B2B55">
        <w:rPr>
          <w:color w:val="000000"/>
          <w:szCs w:val="22"/>
        </w:rPr>
        <w:t>Director.</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Causar accidentes graves</w:t>
      </w:r>
      <w:r w:rsidR="000F587C" w:rsidRPr="001B2B55">
        <w:rPr>
          <w:color w:val="000000"/>
          <w:szCs w:val="22"/>
        </w:rPr>
        <w:t xml:space="preserve"> a los usuarios, por negligencia, falta de pericia o </w:t>
      </w:r>
      <w:r w:rsidRPr="001B2B55">
        <w:rPr>
          <w:color w:val="000000"/>
          <w:szCs w:val="22"/>
        </w:rPr>
        <w:t xml:space="preserve"> imprudencia;</w:t>
      </w:r>
    </w:p>
    <w:p w:rsidR="00896F80" w:rsidRPr="001B2B55" w:rsidRDefault="005357C8" w:rsidP="001B2B55">
      <w:pPr>
        <w:numPr>
          <w:ilvl w:val="0"/>
          <w:numId w:val="9"/>
        </w:numPr>
        <w:tabs>
          <w:tab w:val="clear" w:pos="720"/>
        </w:tabs>
        <w:spacing w:line="276" w:lineRule="auto"/>
        <w:ind w:left="1418" w:hanging="425"/>
        <w:jc w:val="both"/>
        <w:rPr>
          <w:color w:val="000000"/>
          <w:szCs w:val="22"/>
        </w:rPr>
      </w:pPr>
      <w:r w:rsidRPr="001B2B55">
        <w:rPr>
          <w:bCs/>
          <w:color w:val="000000"/>
          <w:szCs w:val="22"/>
        </w:rPr>
        <w:t>Manejar inapropi</w:t>
      </w:r>
      <w:r w:rsidR="00DE63A3">
        <w:rPr>
          <w:bCs/>
          <w:color w:val="000000"/>
          <w:szCs w:val="22"/>
        </w:rPr>
        <w:t>adamente las Políticas</w:t>
      </w:r>
      <w:r w:rsidRPr="001B2B55">
        <w:rPr>
          <w:bCs/>
          <w:color w:val="000000"/>
          <w:szCs w:val="22"/>
        </w:rPr>
        <w:t>, promociones, descuentos, res</w:t>
      </w:r>
      <w:r w:rsidR="00896F80" w:rsidRPr="001B2B55">
        <w:rPr>
          <w:bCs/>
          <w:color w:val="000000"/>
          <w:szCs w:val="22"/>
        </w:rPr>
        <w:t>ervas, dinero y servicios del</w:t>
      </w:r>
      <w:r w:rsidR="00871448" w:rsidRPr="001B2B55">
        <w:rPr>
          <w:bCs/>
          <w:color w:val="000000"/>
          <w:szCs w:val="22"/>
        </w:rPr>
        <w:t xml:space="preserve"> HOGAR </w:t>
      </w:r>
      <w:r w:rsidRPr="001B2B55">
        <w:rPr>
          <w:bCs/>
          <w:color w:val="000000"/>
          <w:szCs w:val="22"/>
        </w:rPr>
        <w:t xml:space="preserve"> para sus Clientes; incump</w:t>
      </w:r>
      <w:r w:rsidR="00896F80" w:rsidRPr="001B2B55">
        <w:rPr>
          <w:bCs/>
          <w:color w:val="000000"/>
          <w:szCs w:val="22"/>
        </w:rPr>
        <w:t>limiento del modelo de atención y funciones establecidas por la Gerencia.</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Los tra</w:t>
      </w:r>
      <w:r w:rsidR="005D4CA8">
        <w:rPr>
          <w:color w:val="000000"/>
          <w:szCs w:val="22"/>
        </w:rPr>
        <w:t>bajadores que hayan recibido tres</w:t>
      </w:r>
      <w:r w:rsidRPr="001B2B55">
        <w:rPr>
          <w:color w:val="000000"/>
          <w:szCs w:val="22"/>
        </w:rPr>
        <w:t xml:space="preserve"> o más i</w:t>
      </w:r>
      <w:r w:rsidR="00B565B9">
        <w:rPr>
          <w:color w:val="000000"/>
          <w:szCs w:val="22"/>
        </w:rPr>
        <w:t>nfracciones</w:t>
      </w:r>
      <w:r w:rsidRPr="001B2B55">
        <w:rPr>
          <w:color w:val="000000"/>
          <w:szCs w:val="22"/>
        </w:rPr>
        <w:t xml:space="preserve"> señaladas como leves, dentro del periodo mensual de labor, y que hayan sido merecedores de amonestaciones escritas por tales actos. Sin embargo, si el trabajador tuviese tres amonestaciones escritas dentro de un periodo trimestral de labores, será igualmente sancionado de conformidad con el presente artículo.</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 xml:space="preserve">Cometer actos que signifiquen abuso de confianza, fraude, hurto, estafa, conflictos de intereses, </w:t>
      </w:r>
      <w:r w:rsidR="00B565B9">
        <w:rPr>
          <w:color w:val="000000"/>
          <w:szCs w:val="22"/>
        </w:rPr>
        <w:t xml:space="preserve">documentación, </w:t>
      </w:r>
      <w:r w:rsidRPr="001B2B55">
        <w:rPr>
          <w:color w:val="000000"/>
          <w:szCs w:val="22"/>
        </w:rPr>
        <w:t>discriminación, corrupción, acoso o cualquier otro hecho prohibido</w:t>
      </w:r>
      <w:r w:rsidR="00B565B9">
        <w:rPr>
          <w:color w:val="000000"/>
          <w:szCs w:val="22"/>
        </w:rPr>
        <w:t xml:space="preserve"> por la ley, sea respecto del</w:t>
      </w:r>
      <w:r w:rsidR="00871448" w:rsidRPr="001B2B55">
        <w:rPr>
          <w:color w:val="000000"/>
          <w:szCs w:val="22"/>
        </w:rPr>
        <w:t xml:space="preserve"> HOGAR </w:t>
      </w:r>
      <w:r w:rsidRPr="001B2B55">
        <w:rPr>
          <w:color w:val="000000"/>
          <w:szCs w:val="22"/>
        </w:rPr>
        <w:t xml:space="preserve"> de los ejecutivos y de cualquier trabajador.  </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Portar armas durante horas de trabajo cuando su labor no lo requiera.</w:t>
      </w:r>
      <w:r w:rsidRPr="001B2B55" w:rsidDel="00D83063">
        <w:rPr>
          <w:color w:val="000000"/>
          <w:szCs w:val="22"/>
        </w:rPr>
        <w:t xml:space="preserve"> </w:t>
      </w:r>
    </w:p>
    <w:p w:rsidR="005357C8" w:rsidRPr="001B2B55" w:rsidRDefault="005357C8" w:rsidP="001B2B55">
      <w:pPr>
        <w:numPr>
          <w:ilvl w:val="0"/>
          <w:numId w:val="9"/>
        </w:numPr>
        <w:tabs>
          <w:tab w:val="clear" w:pos="720"/>
        </w:tabs>
        <w:spacing w:line="276" w:lineRule="auto"/>
        <w:ind w:left="1418" w:hanging="425"/>
        <w:jc w:val="both"/>
        <w:rPr>
          <w:color w:val="000000"/>
          <w:szCs w:val="22"/>
        </w:rPr>
      </w:pPr>
      <w:r w:rsidRPr="001B2B55">
        <w:rPr>
          <w:color w:val="000000"/>
          <w:szCs w:val="22"/>
        </w:rPr>
        <w:t xml:space="preserve">Paralizar las labores o Incitar </w:t>
      </w:r>
      <w:r w:rsidR="005D4CA8">
        <w:rPr>
          <w:color w:val="000000"/>
          <w:szCs w:val="22"/>
        </w:rPr>
        <w:t>la paralización  de actividades sin previo aviso.</w:t>
      </w:r>
    </w:p>
    <w:p w:rsidR="005357C8" w:rsidRPr="001B2B55" w:rsidRDefault="005357C8" w:rsidP="001B2B55">
      <w:pPr>
        <w:spacing w:line="276" w:lineRule="auto"/>
        <w:jc w:val="both"/>
        <w:rPr>
          <w:color w:val="000000"/>
          <w:szCs w:val="22"/>
        </w:rPr>
      </w:pPr>
      <w:r w:rsidRPr="001B2B55">
        <w:rPr>
          <w:color w:val="000000"/>
          <w:szCs w:val="22"/>
        </w:rPr>
        <w:t xml:space="preserve">   </w:t>
      </w: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CAPÍTULO XVIII</w:t>
      </w:r>
    </w:p>
    <w:p w:rsidR="005357C8" w:rsidRPr="001B2B55" w:rsidRDefault="005357C8" w:rsidP="001B2B55">
      <w:pPr>
        <w:spacing w:line="276" w:lineRule="auto"/>
        <w:rPr>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DE LA CESACIÓN  DE FUNCIONES O TERMINACIÓN DE CONTRATOS</w:t>
      </w:r>
    </w:p>
    <w:p w:rsidR="005357C8" w:rsidRPr="001B2B55" w:rsidRDefault="005357C8" w:rsidP="001B2B55">
      <w:pPr>
        <w:spacing w:line="276" w:lineRule="auto"/>
        <w:rPr>
          <w:color w:val="000000"/>
          <w:szCs w:val="22"/>
        </w:rPr>
      </w:pP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Los trabajadores de</w:t>
      </w:r>
      <w:r w:rsidR="00896F80" w:rsidRPr="001B2B55">
        <w:rPr>
          <w:color w:val="000000"/>
          <w:szCs w:val="22"/>
        </w:rPr>
        <w:t xml:space="preserve"> HOGAR CANITAS DE NAZARETH</w:t>
      </w:r>
      <w:r w:rsidRPr="001B2B55">
        <w:rPr>
          <w:color w:val="000000"/>
          <w:szCs w:val="22"/>
        </w:rPr>
        <w:t xml:space="preserve">, cesarán definitivamente en sus funciones o terminarán </w:t>
      </w:r>
      <w:r w:rsidR="00896F80" w:rsidRPr="001B2B55">
        <w:rPr>
          <w:color w:val="000000"/>
          <w:szCs w:val="22"/>
        </w:rPr>
        <w:t xml:space="preserve">los contratos celebrados con EL </w:t>
      </w:r>
      <w:r w:rsidR="00871448" w:rsidRPr="001B2B55">
        <w:rPr>
          <w:color w:val="000000"/>
          <w:szCs w:val="22"/>
        </w:rPr>
        <w:t xml:space="preserve"> HOGAR </w:t>
      </w:r>
      <w:r w:rsidRPr="001B2B55">
        <w:rPr>
          <w:color w:val="000000"/>
          <w:szCs w:val="22"/>
        </w:rPr>
        <w:t>, por las siguientes causas, estipuladas en</w:t>
      </w:r>
      <w:r w:rsidR="00896F80" w:rsidRPr="001B2B55">
        <w:rPr>
          <w:color w:val="000000"/>
          <w:szCs w:val="22"/>
        </w:rPr>
        <w:t xml:space="preserve"> EL REGLAMENTO INTERNO DEL HOGAR.</w:t>
      </w:r>
    </w:p>
    <w:p w:rsidR="005357C8" w:rsidRPr="001B2B55" w:rsidRDefault="005357C8" w:rsidP="001B2B55">
      <w:pPr>
        <w:spacing w:line="276" w:lineRule="auto"/>
        <w:jc w:val="both"/>
        <w:rPr>
          <w:color w:val="000000"/>
          <w:szCs w:val="22"/>
        </w:rPr>
      </w:pP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las causas legalmente previstas en el contrato</w:t>
      </w: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acuerdo de las partes.</w:t>
      </w: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conclusión de  la obra, periodo de labor o servicios objeto del contrato.</w:t>
      </w: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lastRenderedPageBreak/>
        <w:t xml:space="preserve">Por muerte o incapacidad del colaboradores o extinción de la persona jurídica contratante, si no hubiere representante </w:t>
      </w:r>
      <w:r w:rsidR="00896F80" w:rsidRPr="001B2B55">
        <w:rPr>
          <w:color w:val="000000"/>
          <w:szCs w:val="22"/>
        </w:rPr>
        <w:t>legal o sucesor que continúe del HOGAR</w:t>
      </w:r>
      <w:r w:rsidRPr="001B2B55">
        <w:rPr>
          <w:color w:val="000000"/>
          <w:szCs w:val="22"/>
        </w:rPr>
        <w:t>.</w:t>
      </w: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caso fortuito o fuerza mayor que imposibiliten el trabajo, como incendio, terremoto y demás acontecimientos extraordinarios que los contratantes no pudieran prever o que previsto, no pudieran evitar.</w:t>
      </w:r>
    </w:p>
    <w:p w:rsidR="005357C8" w:rsidRPr="001B2B55"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visto bueno presentado por el trabajadores o empleador.</w:t>
      </w:r>
    </w:p>
    <w:p w:rsidR="005357C8" w:rsidRDefault="005357C8" w:rsidP="001B2B55">
      <w:pPr>
        <w:numPr>
          <w:ilvl w:val="0"/>
          <w:numId w:val="10"/>
        </w:numPr>
        <w:tabs>
          <w:tab w:val="clear" w:pos="720"/>
        </w:tabs>
        <w:spacing w:line="276" w:lineRule="auto"/>
        <w:ind w:left="1418" w:hanging="425"/>
        <w:jc w:val="both"/>
        <w:rPr>
          <w:color w:val="000000"/>
          <w:szCs w:val="22"/>
        </w:rPr>
      </w:pPr>
      <w:r w:rsidRPr="001B2B55">
        <w:rPr>
          <w:color w:val="000000"/>
          <w:szCs w:val="22"/>
        </w:rPr>
        <w:t>Por las demás establecidas en las disposiciones del Reglamento Interno.</w:t>
      </w:r>
    </w:p>
    <w:p w:rsidR="005D4CA8" w:rsidRPr="001B2B55" w:rsidRDefault="005D4CA8" w:rsidP="001B2B55">
      <w:pPr>
        <w:numPr>
          <w:ilvl w:val="0"/>
          <w:numId w:val="10"/>
        </w:numPr>
        <w:tabs>
          <w:tab w:val="clear" w:pos="720"/>
        </w:tabs>
        <w:spacing w:line="276" w:lineRule="auto"/>
        <w:ind w:left="1418" w:hanging="425"/>
        <w:jc w:val="both"/>
        <w:rPr>
          <w:color w:val="000000"/>
          <w:szCs w:val="22"/>
        </w:rPr>
      </w:pPr>
      <w:r>
        <w:rPr>
          <w:color w:val="000000"/>
          <w:szCs w:val="22"/>
        </w:rPr>
        <w:t xml:space="preserve">Por tres faltas graves acumuladas en un periodo de tres meses. O dependiendo su gravedad bajo el criterio de principio de oportunidad y bajo consideración de comité de convivencia. </w:t>
      </w:r>
    </w:p>
    <w:p w:rsidR="005357C8" w:rsidRPr="001B2B55" w:rsidRDefault="005357C8" w:rsidP="001B2B55">
      <w:pPr>
        <w:spacing w:line="276" w:lineRule="auto"/>
        <w:ind w:left="1418" w:hanging="425"/>
        <w:jc w:val="both"/>
        <w:rPr>
          <w:color w:val="000000"/>
          <w:szCs w:val="22"/>
        </w:rPr>
      </w:pPr>
      <w:r w:rsidRPr="001B2B55">
        <w:rPr>
          <w:color w:val="000000"/>
          <w:szCs w:val="22"/>
        </w:rPr>
        <w:t xml:space="preserve">   </w:t>
      </w:r>
    </w:p>
    <w:p w:rsidR="005357C8" w:rsidRPr="001B2B55" w:rsidRDefault="005357C8" w:rsidP="001B2B55">
      <w:pPr>
        <w:numPr>
          <w:ilvl w:val="0"/>
          <w:numId w:val="12"/>
        </w:numPr>
        <w:spacing w:line="276" w:lineRule="auto"/>
        <w:ind w:left="993" w:hanging="993"/>
        <w:jc w:val="both"/>
        <w:rPr>
          <w:color w:val="000000"/>
          <w:szCs w:val="22"/>
        </w:rPr>
      </w:pPr>
      <w:r w:rsidRPr="001B2B55">
        <w:rPr>
          <w:color w:val="000000"/>
          <w:szCs w:val="22"/>
        </w:rPr>
        <w:t xml:space="preserve">El trabajador que termine su relación contractual con </w:t>
      </w:r>
      <w:r w:rsidR="00896F80" w:rsidRPr="001B2B55">
        <w:rPr>
          <w:color w:val="000000"/>
          <w:szCs w:val="22"/>
        </w:rPr>
        <w:t>el HOGAR CANITAS DE NAZARETH</w:t>
      </w:r>
      <w:r w:rsidRPr="001B2B55">
        <w:rPr>
          <w:color w:val="000000"/>
          <w:szCs w:val="22"/>
        </w:rPr>
        <w:t xml:space="preserve">, por cualquiera de las causa determinadas en este Reglamento, suscribirá la correspondiente </w:t>
      </w:r>
      <w:r w:rsidR="00896F80" w:rsidRPr="001B2B55">
        <w:rPr>
          <w:color w:val="000000"/>
          <w:szCs w:val="22"/>
        </w:rPr>
        <w:t>carta de renuncia.</w:t>
      </w:r>
    </w:p>
    <w:p w:rsidR="005357C8" w:rsidRPr="001B2B55" w:rsidRDefault="005357C8" w:rsidP="001B2B55">
      <w:pPr>
        <w:pStyle w:val="Ttulo2"/>
        <w:spacing w:line="276" w:lineRule="auto"/>
        <w:rPr>
          <w:rFonts w:ascii="Times New Roman" w:hAnsi="Times New Roman"/>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CAPITULO  XIX</w:t>
      </w: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 xml:space="preserve">OBLIGACIONES Y PROHIBICIONES PARA LA </w:t>
      </w:r>
      <w:r w:rsidR="00871448" w:rsidRPr="001B2B55">
        <w:rPr>
          <w:rFonts w:ascii="Times New Roman" w:hAnsi="Times New Roman"/>
          <w:color w:val="000000"/>
          <w:szCs w:val="22"/>
        </w:rPr>
        <w:t xml:space="preserve">EL HOGAR </w:t>
      </w:r>
    </w:p>
    <w:p w:rsidR="005357C8" w:rsidRPr="001B2B55" w:rsidRDefault="005357C8" w:rsidP="001B2B55">
      <w:pPr>
        <w:spacing w:line="276" w:lineRule="auto"/>
        <w:jc w:val="center"/>
        <w:rPr>
          <w:b/>
          <w:color w:val="000000"/>
          <w:szCs w:val="22"/>
        </w:rPr>
      </w:pPr>
    </w:p>
    <w:p w:rsidR="00896F80" w:rsidRPr="001B2B55" w:rsidRDefault="005357C8" w:rsidP="001B2B55">
      <w:pPr>
        <w:numPr>
          <w:ilvl w:val="0"/>
          <w:numId w:val="16"/>
        </w:numPr>
        <w:spacing w:line="276" w:lineRule="auto"/>
        <w:ind w:left="1418" w:hanging="425"/>
        <w:jc w:val="both"/>
        <w:rPr>
          <w:color w:val="000000"/>
          <w:szCs w:val="22"/>
        </w:rPr>
      </w:pPr>
      <w:r w:rsidRPr="001B2B55">
        <w:rPr>
          <w:color w:val="000000"/>
          <w:szCs w:val="22"/>
        </w:rPr>
        <w:t xml:space="preserve">Son obligaciones </w:t>
      </w:r>
      <w:r w:rsidR="00896F80" w:rsidRPr="001B2B55">
        <w:rPr>
          <w:color w:val="000000"/>
          <w:szCs w:val="22"/>
        </w:rPr>
        <w:t>del</w:t>
      </w:r>
      <w:r w:rsidR="00871448" w:rsidRPr="001B2B55">
        <w:rPr>
          <w:color w:val="000000"/>
          <w:szCs w:val="22"/>
        </w:rPr>
        <w:t xml:space="preserve"> HOGAR </w:t>
      </w:r>
      <w:r w:rsidRPr="001B2B55">
        <w:rPr>
          <w:color w:val="000000"/>
          <w:szCs w:val="22"/>
        </w:rPr>
        <w:t xml:space="preserve">, a parte de las establecidas en el Código de Trabajo, </w:t>
      </w:r>
    </w:p>
    <w:p w:rsidR="005357C8" w:rsidRPr="001B2B55" w:rsidRDefault="005357C8" w:rsidP="001B2B55">
      <w:pPr>
        <w:numPr>
          <w:ilvl w:val="0"/>
          <w:numId w:val="16"/>
        </w:numPr>
        <w:spacing w:line="276" w:lineRule="auto"/>
        <w:ind w:left="1418" w:hanging="425"/>
        <w:jc w:val="both"/>
        <w:rPr>
          <w:color w:val="000000"/>
          <w:szCs w:val="22"/>
        </w:rPr>
      </w:pPr>
      <w:r w:rsidRPr="001B2B55">
        <w:rPr>
          <w:color w:val="000000"/>
          <w:szCs w:val="22"/>
        </w:rPr>
        <w:t>Mantener las instalaciones en adecuado estado de funcionamiento, desde el punto de vista higiénico y de salud.</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Llevar un registro actualizado de los datos del trabajador y, en general de todo hecho que se relacione con la prestación de sus servicios.</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Proporcionar a todos los trabajadores los implementos e instrumentos necesarios para el desempeño de sus funciones.</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Tratar a los trabajadores con respeto y consideración.</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Atender, dentro de las previsiones de la Ley y de este Reglamento los reclamos y consultas de los trabajadores.</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Facilitar a las autoridades de Trabajo las inspecciones que sean del caso para que constaten el fiel cumplimiento del Código del Trabajo y del presente Reglamento.</w:t>
      </w:r>
    </w:p>
    <w:p w:rsidR="005357C8" w:rsidRPr="001B2B55" w:rsidRDefault="005357C8" w:rsidP="001B2B55">
      <w:pPr>
        <w:pStyle w:val="Prrafodelista1"/>
        <w:numPr>
          <w:ilvl w:val="0"/>
          <w:numId w:val="16"/>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Difundir y proporcionar un ejemplar del presente Reglamento Interno de Trabajo a sus trabajadores para asegurar el conocimiento y cumplimiento del mismo.</w:t>
      </w:r>
    </w:p>
    <w:p w:rsidR="005357C8" w:rsidRPr="001B2B55" w:rsidRDefault="005357C8" w:rsidP="001B2B55">
      <w:pPr>
        <w:pStyle w:val="Prrafodelista1"/>
        <w:spacing w:line="276" w:lineRule="auto"/>
        <w:ind w:left="1418"/>
        <w:jc w:val="both"/>
        <w:rPr>
          <w:rFonts w:ascii="Times New Roman" w:hAnsi="Times New Roman"/>
          <w:color w:val="000000"/>
          <w:szCs w:val="22"/>
        </w:rPr>
      </w:pPr>
    </w:p>
    <w:p w:rsidR="005357C8" w:rsidRPr="001B2B55" w:rsidRDefault="005357C8" w:rsidP="001B2B55">
      <w:pPr>
        <w:numPr>
          <w:ilvl w:val="0"/>
          <w:numId w:val="12"/>
        </w:numPr>
        <w:spacing w:line="276" w:lineRule="auto"/>
        <w:jc w:val="both"/>
        <w:rPr>
          <w:color w:val="000000"/>
          <w:szCs w:val="22"/>
        </w:rPr>
      </w:pPr>
      <w:r w:rsidRPr="001B2B55">
        <w:rPr>
          <w:color w:val="000000"/>
          <w:szCs w:val="22"/>
        </w:rPr>
        <w:t>Son prohibiciones de</w:t>
      </w:r>
      <w:r w:rsidR="00896F80" w:rsidRPr="001B2B55">
        <w:rPr>
          <w:color w:val="000000"/>
          <w:szCs w:val="22"/>
        </w:rPr>
        <w:t xml:space="preserve">l </w:t>
      </w:r>
      <w:r w:rsidR="00871448" w:rsidRPr="001B2B55">
        <w:rPr>
          <w:color w:val="000000"/>
          <w:szCs w:val="22"/>
        </w:rPr>
        <w:t xml:space="preserve"> HOGAR </w:t>
      </w:r>
      <w:r w:rsidRPr="001B2B55">
        <w:rPr>
          <w:color w:val="000000"/>
          <w:szCs w:val="22"/>
        </w:rPr>
        <w:t>, a parte de las establecidas en el Código de Trabajo las siguientes:</w:t>
      </w:r>
    </w:p>
    <w:p w:rsidR="005357C8" w:rsidRPr="001B2B55" w:rsidRDefault="005357C8" w:rsidP="001B2B55">
      <w:pPr>
        <w:pStyle w:val="Prrafodelista1"/>
        <w:numPr>
          <w:ilvl w:val="0"/>
          <w:numId w:val="17"/>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Retener más del diez por ciento (10%) de la remuneración por concepto de multas;</w:t>
      </w:r>
    </w:p>
    <w:p w:rsidR="005357C8" w:rsidRPr="001B2B55" w:rsidRDefault="005357C8" w:rsidP="001B2B55">
      <w:pPr>
        <w:pStyle w:val="Prrafodelista1"/>
        <w:numPr>
          <w:ilvl w:val="0"/>
          <w:numId w:val="17"/>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Exigir al trabajador que compre sus artículos de consumo en tiendas o lugares determinados;</w:t>
      </w:r>
    </w:p>
    <w:p w:rsidR="005357C8" w:rsidRPr="001B2B55" w:rsidRDefault="005357C8" w:rsidP="001B2B55">
      <w:pPr>
        <w:pStyle w:val="Prrafodelista1"/>
        <w:numPr>
          <w:ilvl w:val="0"/>
          <w:numId w:val="17"/>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lastRenderedPageBreak/>
        <w:t xml:space="preserve">Imponer colectas o suscripciones entre los trabajadores; </w:t>
      </w:r>
    </w:p>
    <w:p w:rsidR="005357C8" w:rsidRPr="001B2B55" w:rsidRDefault="005357C8" w:rsidP="001B2B55">
      <w:pPr>
        <w:pStyle w:val="Prrafodelista1"/>
        <w:numPr>
          <w:ilvl w:val="0"/>
          <w:numId w:val="17"/>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 xml:space="preserve">Hacer propaganda política o religiosa entre los trabajadores; </w:t>
      </w:r>
    </w:p>
    <w:p w:rsidR="005357C8" w:rsidRPr="001B2B55" w:rsidRDefault="005357C8" w:rsidP="001B2B55">
      <w:pPr>
        <w:pStyle w:val="Prrafodelista1"/>
        <w:numPr>
          <w:ilvl w:val="0"/>
          <w:numId w:val="17"/>
        </w:numPr>
        <w:spacing w:line="276" w:lineRule="auto"/>
        <w:ind w:left="1418" w:hanging="425"/>
        <w:jc w:val="both"/>
        <w:rPr>
          <w:rFonts w:ascii="Times New Roman" w:hAnsi="Times New Roman"/>
          <w:color w:val="000000"/>
          <w:szCs w:val="22"/>
        </w:rPr>
      </w:pPr>
      <w:r w:rsidRPr="001B2B55">
        <w:rPr>
          <w:rFonts w:ascii="Times New Roman" w:hAnsi="Times New Roman"/>
          <w:color w:val="000000"/>
          <w:szCs w:val="22"/>
        </w:rPr>
        <w:t xml:space="preserve">Obstaculizar, por cualquier medio, las visitas o inspecciones de las autoridades del trabajo a los establecimientos o centros de trabajo, y la revisión de la documentación referente a los trabajadores que dichas autoridades practicaren; </w:t>
      </w:r>
    </w:p>
    <w:p w:rsidR="005357C8" w:rsidRPr="001B2B55" w:rsidRDefault="005357C8" w:rsidP="001B2B55">
      <w:pPr>
        <w:spacing w:line="276" w:lineRule="auto"/>
        <w:rPr>
          <w:b/>
          <w:color w:val="000000"/>
          <w:szCs w:val="22"/>
        </w:rPr>
      </w:pPr>
    </w:p>
    <w:p w:rsidR="005357C8" w:rsidRPr="001B2B55" w:rsidRDefault="005357C8" w:rsidP="001B2B55">
      <w:pPr>
        <w:pStyle w:val="Ttulo2"/>
        <w:spacing w:line="276" w:lineRule="auto"/>
        <w:rPr>
          <w:rFonts w:ascii="Times New Roman" w:hAnsi="Times New Roman"/>
          <w:color w:val="000000"/>
          <w:szCs w:val="22"/>
        </w:rPr>
      </w:pPr>
      <w:r w:rsidRPr="001B2B55">
        <w:rPr>
          <w:rFonts w:ascii="Times New Roman" w:hAnsi="Times New Roman"/>
          <w:color w:val="000000"/>
          <w:szCs w:val="22"/>
        </w:rPr>
        <w:t>CAPITULO  XX</w:t>
      </w:r>
    </w:p>
    <w:p w:rsidR="005357C8" w:rsidRPr="001B2B55" w:rsidRDefault="005357C8" w:rsidP="001B2B55">
      <w:pPr>
        <w:spacing w:line="276" w:lineRule="auto"/>
        <w:jc w:val="center"/>
        <w:rPr>
          <w:b/>
          <w:color w:val="000000"/>
          <w:szCs w:val="22"/>
        </w:rPr>
      </w:pPr>
      <w:r w:rsidRPr="001B2B55">
        <w:rPr>
          <w:b/>
          <w:color w:val="000000"/>
          <w:szCs w:val="22"/>
        </w:rPr>
        <w:t>SEGURIDAD E HIGIENE</w:t>
      </w:r>
    </w:p>
    <w:p w:rsidR="005357C8" w:rsidRPr="001B2B55" w:rsidRDefault="005357C8" w:rsidP="001B2B55">
      <w:pPr>
        <w:spacing w:line="276" w:lineRule="auto"/>
        <w:ind w:left="993"/>
        <w:jc w:val="both"/>
        <w:rPr>
          <w:color w:val="000000"/>
          <w:szCs w:val="22"/>
        </w:rPr>
      </w:pPr>
    </w:p>
    <w:p w:rsidR="005357C8" w:rsidRPr="001B2B55" w:rsidRDefault="005357C8" w:rsidP="001B2B55">
      <w:pPr>
        <w:pStyle w:val="Prrafodelista1"/>
        <w:numPr>
          <w:ilvl w:val="0"/>
          <w:numId w:val="18"/>
        </w:numPr>
        <w:spacing w:line="276" w:lineRule="auto"/>
        <w:jc w:val="both"/>
        <w:rPr>
          <w:rFonts w:ascii="Times New Roman" w:hAnsi="Times New Roman"/>
          <w:color w:val="000000"/>
          <w:szCs w:val="22"/>
        </w:rPr>
      </w:pPr>
      <w:r w:rsidRPr="001B2B55">
        <w:rPr>
          <w:rFonts w:ascii="Times New Roman" w:hAnsi="Times New Roman"/>
          <w:bCs/>
          <w:color w:val="000000"/>
          <w:szCs w:val="22"/>
        </w:rPr>
        <w:t>Se considerara falta grave la transgresión a las disposiciones de seguridad e higiene previstas en el ordenamiento laboral, de seguridad social y Reglamento de Segu</w:t>
      </w:r>
      <w:r w:rsidR="00896F80" w:rsidRPr="001B2B55">
        <w:rPr>
          <w:rFonts w:ascii="Times New Roman" w:hAnsi="Times New Roman"/>
          <w:bCs/>
          <w:color w:val="000000"/>
          <w:szCs w:val="22"/>
        </w:rPr>
        <w:t>ridad y Salud Ocupacional del</w:t>
      </w:r>
      <w:r w:rsidR="00871448" w:rsidRPr="001B2B55">
        <w:rPr>
          <w:rFonts w:ascii="Times New Roman" w:hAnsi="Times New Roman"/>
          <w:bCs/>
          <w:color w:val="000000"/>
          <w:szCs w:val="22"/>
        </w:rPr>
        <w:t xml:space="preserve"> HOGAR </w:t>
      </w:r>
      <w:r w:rsidRPr="001B2B55">
        <w:rPr>
          <w:rFonts w:ascii="Times New Roman" w:hAnsi="Times New Roman"/>
          <w:bCs/>
          <w:color w:val="000000"/>
          <w:szCs w:val="22"/>
        </w:rPr>
        <w:t>, quedando facultada la compañía para hacer uso del derecho que le asista en guardar la integridad de su personal.</w:t>
      </w:r>
      <w:r w:rsidRPr="001B2B55">
        <w:rPr>
          <w:rFonts w:ascii="Times New Roman" w:hAnsi="Times New Roman"/>
          <w:b/>
          <w:bCs/>
          <w:color w:val="000000"/>
          <w:szCs w:val="22"/>
        </w:rPr>
        <w:t xml:space="preserve"> </w:t>
      </w:r>
    </w:p>
    <w:p w:rsidR="005357C8" w:rsidRPr="001B2B55" w:rsidRDefault="005357C8" w:rsidP="001B2B55">
      <w:pPr>
        <w:pStyle w:val="Prrafodelista1"/>
        <w:spacing w:line="276" w:lineRule="auto"/>
        <w:ind w:left="1003"/>
        <w:jc w:val="both"/>
        <w:rPr>
          <w:rFonts w:ascii="Times New Roman" w:hAnsi="Times New Roman"/>
          <w:color w:val="000000"/>
          <w:szCs w:val="22"/>
        </w:rPr>
      </w:pPr>
    </w:p>
    <w:p w:rsidR="005357C8" w:rsidRPr="001B2B55" w:rsidRDefault="005357C8" w:rsidP="001B2B55">
      <w:pPr>
        <w:pStyle w:val="Ttulo4"/>
        <w:spacing w:line="276" w:lineRule="auto"/>
        <w:ind w:left="1003"/>
        <w:rPr>
          <w:rFonts w:ascii="Times New Roman" w:hAnsi="Times New Roman"/>
          <w:color w:val="000000"/>
          <w:sz w:val="24"/>
          <w:szCs w:val="22"/>
        </w:rPr>
      </w:pPr>
      <w:r w:rsidRPr="001B2B55">
        <w:rPr>
          <w:rFonts w:ascii="Times New Roman" w:hAnsi="Times New Roman"/>
          <w:color w:val="000000"/>
          <w:sz w:val="24"/>
          <w:szCs w:val="22"/>
        </w:rPr>
        <w:t>DISPOSICIONES GENERALES</w:t>
      </w:r>
    </w:p>
    <w:p w:rsidR="005357C8" w:rsidRPr="001B2B55" w:rsidRDefault="005357C8" w:rsidP="001B2B55">
      <w:pPr>
        <w:spacing w:line="276" w:lineRule="auto"/>
        <w:ind w:left="643"/>
        <w:jc w:val="both"/>
        <w:rPr>
          <w:color w:val="000000"/>
          <w:szCs w:val="22"/>
        </w:rPr>
      </w:pPr>
    </w:p>
    <w:p w:rsidR="005357C8" w:rsidRPr="001B2B55" w:rsidRDefault="005357C8" w:rsidP="001B2B55">
      <w:pPr>
        <w:pStyle w:val="Prrafodelista1"/>
        <w:numPr>
          <w:ilvl w:val="0"/>
          <w:numId w:val="18"/>
        </w:numPr>
        <w:spacing w:line="276" w:lineRule="auto"/>
        <w:jc w:val="both"/>
        <w:rPr>
          <w:rFonts w:ascii="Times New Roman" w:hAnsi="Times New Roman"/>
          <w:color w:val="000000"/>
          <w:szCs w:val="22"/>
        </w:rPr>
      </w:pPr>
      <w:r w:rsidRPr="001B2B55">
        <w:rPr>
          <w:rFonts w:ascii="Times New Roman" w:hAnsi="Times New Roman"/>
          <w:color w:val="000000"/>
          <w:szCs w:val="22"/>
        </w:rPr>
        <w:t xml:space="preserve">Los trabajadores tienen derecho a estar informados de todos los </w:t>
      </w:r>
      <w:r w:rsidRPr="001B2B55">
        <w:rPr>
          <w:rFonts w:ascii="Times New Roman" w:hAnsi="Times New Roman"/>
          <w:bCs/>
          <w:color w:val="000000"/>
          <w:szCs w:val="22"/>
        </w:rPr>
        <w:t>reglamentos</w:t>
      </w:r>
      <w:r w:rsidRPr="001B2B55">
        <w:rPr>
          <w:rFonts w:ascii="Times New Roman" w:hAnsi="Times New Roman"/>
          <w:color w:val="000000"/>
          <w:szCs w:val="22"/>
        </w:rPr>
        <w:t>, instructivos, Código de conducta, disposiciones y normas a los que están sujetos en virtud de su Contrato de Trabajo o Reglamento Interno.</w:t>
      </w:r>
    </w:p>
    <w:p w:rsidR="005357C8" w:rsidRPr="001B2B55" w:rsidRDefault="005357C8" w:rsidP="001B2B55">
      <w:pPr>
        <w:pStyle w:val="Prrafodelista1"/>
        <w:spacing w:line="276" w:lineRule="auto"/>
        <w:ind w:left="1003"/>
        <w:jc w:val="both"/>
        <w:rPr>
          <w:rFonts w:ascii="Times New Roman" w:hAnsi="Times New Roman"/>
          <w:color w:val="000000"/>
          <w:szCs w:val="22"/>
        </w:rPr>
      </w:pPr>
    </w:p>
    <w:p w:rsidR="005357C8" w:rsidRPr="001B2B55" w:rsidRDefault="005357C8" w:rsidP="001B2B55">
      <w:pPr>
        <w:pStyle w:val="Prrafodelista1"/>
        <w:numPr>
          <w:ilvl w:val="0"/>
          <w:numId w:val="18"/>
        </w:numPr>
        <w:spacing w:line="276" w:lineRule="auto"/>
        <w:jc w:val="both"/>
        <w:rPr>
          <w:rFonts w:ascii="Times New Roman" w:hAnsi="Times New Roman"/>
          <w:color w:val="000000"/>
          <w:szCs w:val="22"/>
        </w:rPr>
      </w:pPr>
      <w:r w:rsidRPr="001B2B55">
        <w:rPr>
          <w:rFonts w:ascii="Times New Roman" w:hAnsi="Times New Roman"/>
          <w:color w:val="000000"/>
          <w:szCs w:val="22"/>
        </w:rPr>
        <w:t xml:space="preserve"> </w:t>
      </w:r>
      <w:r w:rsidR="00871448" w:rsidRPr="001B2B55">
        <w:rPr>
          <w:rFonts w:ascii="Times New Roman" w:hAnsi="Times New Roman"/>
          <w:color w:val="000000"/>
          <w:szCs w:val="22"/>
        </w:rPr>
        <w:t xml:space="preserve">EL HOGAR </w:t>
      </w:r>
      <w:r w:rsidRPr="001B2B55">
        <w:rPr>
          <w:rFonts w:ascii="Times New Roman" w:hAnsi="Times New Roman"/>
          <w:color w:val="000000"/>
          <w:szCs w:val="22"/>
        </w:rPr>
        <w:t xml:space="preserve"> aprobará en cualquier tiempo, las reformas y adiciones que estime convenientes al presente Reglamento. Una vez aprobadas las reformas o adiciones.</w:t>
      </w:r>
      <w:r w:rsidR="00896F80" w:rsidRPr="001B2B55">
        <w:rPr>
          <w:rFonts w:ascii="Times New Roman" w:hAnsi="Times New Roman"/>
          <w:color w:val="000000"/>
          <w:szCs w:val="22"/>
        </w:rPr>
        <w:t xml:space="preserve"> del </w:t>
      </w:r>
      <w:r w:rsidR="00871448" w:rsidRPr="001B2B55">
        <w:rPr>
          <w:rFonts w:ascii="Times New Roman" w:hAnsi="Times New Roman"/>
          <w:color w:val="000000"/>
          <w:szCs w:val="22"/>
        </w:rPr>
        <w:t xml:space="preserve">HOGAR </w:t>
      </w:r>
      <w:r w:rsidRPr="001B2B55">
        <w:rPr>
          <w:rFonts w:ascii="Times New Roman" w:hAnsi="Times New Roman"/>
          <w:color w:val="000000"/>
          <w:szCs w:val="22"/>
        </w:rPr>
        <w:t xml:space="preserve"> las hará conocer a sus trabajadores </w:t>
      </w:r>
      <w:r w:rsidR="001B2B55" w:rsidRPr="001B2B55">
        <w:rPr>
          <w:rFonts w:ascii="Times New Roman" w:hAnsi="Times New Roman"/>
          <w:color w:val="000000"/>
          <w:szCs w:val="22"/>
        </w:rPr>
        <w:t>en la forma que determine la ley.</w:t>
      </w:r>
      <w:r w:rsidRPr="001B2B55">
        <w:rPr>
          <w:rFonts w:ascii="Times New Roman" w:hAnsi="Times New Roman"/>
          <w:color w:val="000000"/>
          <w:szCs w:val="22"/>
        </w:rPr>
        <w:t>.</w:t>
      </w:r>
    </w:p>
    <w:p w:rsidR="005357C8" w:rsidRPr="001B2B55" w:rsidRDefault="005357C8" w:rsidP="001B2B55">
      <w:pPr>
        <w:pStyle w:val="Prrafodelista1"/>
        <w:spacing w:line="276" w:lineRule="auto"/>
        <w:ind w:left="0"/>
        <w:jc w:val="both"/>
        <w:rPr>
          <w:rFonts w:ascii="Times New Roman" w:hAnsi="Times New Roman"/>
          <w:color w:val="000000"/>
          <w:szCs w:val="22"/>
        </w:rPr>
      </w:pPr>
    </w:p>
    <w:p w:rsidR="005357C8" w:rsidRPr="001B2B55" w:rsidRDefault="005357C8" w:rsidP="001B2B55">
      <w:pPr>
        <w:pStyle w:val="Prrafodelista1"/>
        <w:numPr>
          <w:ilvl w:val="0"/>
          <w:numId w:val="18"/>
        </w:numPr>
        <w:spacing w:line="276" w:lineRule="auto"/>
        <w:jc w:val="both"/>
        <w:rPr>
          <w:rFonts w:ascii="Times New Roman" w:hAnsi="Times New Roman"/>
          <w:color w:val="000000"/>
          <w:szCs w:val="22"/>
        </w:rPr>
      </w:pPr>
      <w:r w:rsidRPr="001B2B55">
        <w:rPr>
          <w:rFonts w:ascii="Times New Roman" w:hAnsi="Times New Roman"/>
          <w:color w:val="000000"/>
          <w:szCs w:val="22"/>
        </w:rPr>
        <w:t xml:space="preserve">El presente Reglamento Interno de Trabajo entrará a regir a partir </w:t>
      </w:r>
      <w:r w:rsidR="005D4CA8">
        <w:rPr>
          <w:rFonts w:ascii="Times New Roman" w:hAnsi="Times New Roman"/>
          <w:color w:val="000000"/>
          <w:szCs w:val="22"/>
        </w:rPr>
        <w:t>21 de abril de 2017 aprobado</w:t>
      </w:r>
      <w:r w:rsidRPr="001B2B55">
        <w:rPr>
          <w:rFonts w:ascii="Times New Roman" w:hAnsi="Times New Roman"/>
          <w:color w:val="000000"/>
          <w:szCs w:val="22"/>
        </w:rPr>
        <w:t xml:space="preserve"> </w:t>
      </w:r>
      <w:r w:rsidR="001B2B55" w:rsidRPr="001B2B55">
        <w:rPr>
          <w:rFonts w:ascii="Times New Roman" w:hAnsi="Times New Roman"/>
          <w:color w:val="000000"/>
          <w:szCs w:val="22"/>
        </w:rPr>
        <w:t>Y firma</w:t>
      </w:r>
      <w:r w:rsidR="005D4CA8">
        <w:rPr>
          <w:rFonts w:ascii="Times New Roman" w:hAnsi="Times New Roman"/>
          <w:color w:val="000000"/>
          <w:szCs w:val="22"/>
        </w:rPr>
        <w:t>do</w:t>
      </w:r>
      <w:r w:rsidR="001B2B55" w:rsidRPr="001B2B55">
        <w:rPr>
          <w:rFonts w:ascii="Times New Roman" w:hAnsi="Times New Roman"/>
          <w:color w:val="000000"/>
          <w:szCs w:val="22"/>
        </w:rPr>
        <w:t xml:space="preserve"> </w:t>
      </w:r>
      <w:r w:rsidRPr="001B2B55">
        <w:rPr>
          <w:rFonts w:ascii="Times New Roman" w:hAnsi="Times New Roman"/>
          <w:color w:val="000000"/>
          <w:szCs w:val="22"/>
        </w:rPr>
        <w:t xml:space="preserve">por el Director </w:t>
      </w:r>
      <w:r w:rsidR="005D4CA8">
        <w:rPr>
          <w:rFonts w:ascii="Times New Roman" w:hAnsi="Times New Roman"/>
          <w:color w:val="000000"/>
          <w:szCs w:val="22"/>
        </w:rPr>
        <w:t>del HOGAR CANITAS DE NAZARETH.</w:t>
      </w:r>
    </w:p>
    <w:p w:rsidR="005357C8" w:rsidRDefault="005357C8" w:rsidP="001B2B55">
      <w:pPr>
        <w:spacing w:line="276" w:lineRule="auto"/>
        <w:jc w:val="both"/>
        <w:rPr>
          <w:b/>
          <w:color w:val="000000"/>
          <w:szCs w:val="22"/>
        </w:rPr>
      </w:pPr>
      <w:r w:rsidRPr="001B2B55">
        <w:rPr>
          <w:color w:val="000000"/>
          <w:szCs w:val="22"/>
        </w:rPr>
        <w:t>Atentamente,</w:t>
      </w:r>
      <w:r w:rsidRPr="001B2B55">
        <w:rPr>
          <w:b/>
          <w:color w:val="000000"/>
          <w:szCs w:val="22"/>
        </w:rPr>
        <w:t xml:space="preserve"> </w:t>
      </w:r>
    </w:p>
    <w:p w:rsidR="0033692A" w:rsidRDefault="0033692A" w:rsidP="001B2B55">
      <w:pPr>
        <w:spacing w:line="276" w:lineRule="auto"/>
        <w:jc w:val="both"/>
        <w:rPr>
          <w:color w:val="000000"/>
          <w:szCs w:val="22"/>
        </w:rPr>
      </w:pPr>
    </w:p>
    <w:p w:rsidR="004710CF" w:rsidRPr="001B2B55" w:rsidRDefault="004710CF" w:rsidP="001B2B55">
      <w:pPr>
        <w:spacing w:line="276" w:lineRule="auto"/>
        <w:jc w:val="both"/>
        <w:rPr>
          <w:color w:val="000000"/>
          <w:szCs w:val="22"/>
        </w:rPr>
      </w:pPr>
    </w:p>
    <w:p w:rsidR="005D4CA8" w:rsidRDefault="005D4CA8" w:rsidP="001B2B55">
      <w:pPr>
        <w:spacing w:line="276" w:lineRule="auto"/>
        <w:rPr>
          <w:szCs w:val="22"/>
        </w:rPr>
      </w:pPr>
    </w:p>
    <w:p w:rsidR="004710CF" w:rsidRDefault="004710CF" w:rsidP="001B2B55">
      <w:pPr>
        <w:spacing w:line="276" w:lineRule="auto"/>
        <w:rPr>
          <w:szCs w:val="22"/>
        </w:rPr>
      </w:pPr>
    </w:p>
    <w:p w:rsidR="005D4CA8" w:rsidRDefault="005D4CA8" w:rsidP="001B2B55">
      <w:pPr>
        <w:spacing w:line="276" w:lineRule="auto"/>
        <w:rPr>
          <w:szCs w:val="22"/>
        </w:rPr>
      </w:pPr>
      <w:r>
        <w:rPr>
          <w:szCs w:val="22"/>
        </w:rPr>
        <w:t>_____________________</w:t>
      </w:r>
    </w:p>
    <w:p w:rsidR="005D4CA8" w:rsidRDefault="0033692A" w:rsidP="001B2B55">
      <w:pPr>
        <w:spacing w:line="276" w:lineRule="auto"/>
        <w:rPr>
          <w:szCs w:val="22"/>
        </w:rPr>
      </w:pPr>
      <w:r>
        <w:rPr>
          <w:szCs w:val="22"/>
        </w:rPr>
        <w:t xml:space="preserve">Nombre </w:t>
      </w:r>
    </w:p>
    <w:p w:rsidR="0033692A" w:rsidRPr="001B2B55" w:rsidRDefault="0033692A" w:rsidP="001B2B55">
      <w:pPr>
        <w:spacing w:line="276" w:lineRule="auto"/>
        <w:rPr>
          <w:szCs w:val="22"/>
        </w:rPr>
      </w:pPr>
      <w:r>
        <w:rPr>
          <w:szCs w:val="22"/>
        </w:rPr>
        <w:t xml:space="preserve">C.C. </w:t>
      </w:r>
    </w:p>
    <w:sectPr w:rsidR="0033692A" w:rsidRPr="001B2B55" w:rsidSect="00201FAE">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88" w:rsidRDefault="00A41688" w:rsidP="00B8243B">
      <w:r>
        <w:separator/>
      </w:r>
    </w:p>
  </w:endnote>
  <w:endnote w:type="continuationSeparator" w:id="0">
    <w:p w:rsidR="00A41688" w:rsidRDefault="00A41688" w:rsidP="00B8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8"/>
      <w:gridCol w:w="7812"/>
    </w:tblGrid>
    <w:tr w:rsidR="0033692A">
      <w:tc>
        <w:tcPr>
          <w:tcW w:w="918" w:type="dxa"/>
        </w:tcPr>
        <w:p w:rsidR="0033692A" w:rsidRDefault="00D03B01" w:rsidP="0033692A">
          <w:pPr>
            <w:pStyle w:val="Piedepgina"/>
            <w:jc w:val="center"/>
            <w:rPr>
              <w:b/>
              <w:color w:val="4F81BD" w:themeColor="accent1"/>
              <w:sz w:val="32"/>
              <w:szCs w:val="32"/>
            </w:rPr>
          </w:pPr>
          <w:r>
            <w:fldChar w:fldCharType="begin"/>
          </w:r>
          <w:r>
            <w:instrText xml:space="preserve"> PAGE   \* MERGEFORMAT </w:instrText>
          </w:r>
          <w:r>
            <w:fldChar w:fldCharType="separate"/>
          </w:r>
          <w:r w:rsidR="005C4C8F" w:rsidRPr="005C4C8F">
            <w:rPr>
              <w:b/>
              <w:noProof/>
              <w:color w:val="4F81BD" w:themeColor="accent1"/>
              <w:sz w:val="32"/>
              <w:szCs w:val="32"/>
            </w:rPr>
            <w:t>1</w:t>
          </w:r>
          <w:r>
            <w:rPr>
              <w:b/>
              <w:noProof/>
              <w:color w:val="4F81BD" w:themeColor="accent1"/>
              <w:sz w:val="32"/>
              <w:szCs w:val="32"/>
            </w:rPr>
            <w:fldChar w:fldCharType="end"/>
          </w:r>
        </w:p>
      </w:tc>
      <w:tc>
        <w:tcPr>
          <w:tcW w:w="7938" w:type="dxa"/>
        </w:tcPr>
        <w:p w:rsidR="0033692A" w:rsidRDefault="0033692A" w:rsidP="0033692A">
          <w:pPr>
            <w:pStyle w:val="Piedepgina"/>
            <w:tabs>
              <w:tab w:val="left" w:pos="5031"/>
              <w:tab w:val="right" w:pos="7596"/>
            </w:tabs>
            <w:jc w:val="center"/>
          </w:pPr>
          <w:r>
            <w:t>CALLE 133 A # 99 A 23</w:t>
          </w:r>
        </w:p>
        <w:p w:rsidR="0033692A" w:rsidRDefault="0033692A" w:rsidP="0033692A">
          <w:pPr>
            <w:pStyle w:val="Piedepgina"/>
            <w:jc w:val="center"/>
          </w:pPr>
          <w:r>
            <w:t>TELEFONO 6811591</w:t>
          </w:r>
        </w:p>
      </w:tc>
    </w:tr>
  </w:tbl>
  <w:p w:rsidR="000F587C" w:rsidRDefault="000F587C" w:rsidP="0033692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88" w:rsidRDefault="00A41688" w:rsidP="00B8243B">
      <w:r>
        <w:separator/>
      </w:r>
    </w:p>
  </w:footnote>
  <w:footnote w:type="continuationSeparator" w:id="0">
    <w:p w:rsidR="00A41688" w:rsidRDefault="00A41688" w:rsidP="00B8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C" w:rsidRDefault="005C4C8F" w:rsidP="0033692A">
    <w:pPr>
      <w:pStyle w:val="Encabezado"/>
      <w:jc w:val="right"/>
    </w:pP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-121920</wp:posOffset>
              </wp:positionV>
              <wp:extent cx="2446655" cy="504825"/>
              <wp:effectExtent l="5080" t="78105" r="81915" b="17145"/>
              <wp:wrapSquare wrapText="bothSides"/>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46655" cy="504825"/>
                      </a:xfrm>
                      <a:prstGeom prst="rect">
                        <a:avLst/>
                      </a:prstGeom>
                    </wps:spPr>
                    <wps:txbx>
                      <w:txbxContent>
                        <w:p w:rsidR="005C4C8F" w:rsidRDefault="005C4C8F" w:rsidP="005C4C8F">
                          <w:pPr>
                            <w:pStyle w:val="NormalWeb"/>
                            <w:spacing w:before="0" w:beforeAutospacing="0" w:after="0" w:afterAutospacing="0"/>
                            <w:jc w:val="center"/>
                          </w:pPr>
                          <w:r w:rsidRPr="005C4C8F">
                            <w:rPr>
                              <w:rFonts w:ascii="Garamond" w:hAnsi="Garamond"/>
                              <w:b/>
                              <w:bCs/>
                              <w:color w:val="E36C0A"/>
                              <w:sz w:val="48"/>
                              <w:szCs w:val="48"/>
                              <w14:shadow w14:blurRad="0" w14:dist="107823" w14:dir="18900000"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solidFill>
                                  <w14:srgbClr w14:val="E36C0A">
                                    <w14:alpha w14:val="20000"/>
                                  </w14:srgbClr>
                                </w14:solidFill>
                              </w14:textFill>
                            </w:rPr>
                            <w:t xml:space="preserve">HOGAR GERIATRICO </w:t>
                          </w:r>
                        </w:p>
                        <w:p w:rsidR="005C4C8F" w:rsidRDefault="005C4C8F" w:rsidP="005C4C8F">
                          <w:pPr>
                            <w:pStyle w:val="NormalWeb"/>
                            <w:spacing w:before="0" w:beforeAutospacing="0" w:after="0" w:afterAutospacing="0"/>
                            <w:jc w:val="center"/>
                          </w:pPr>
                          <w:r w:rsidRPr="005C4C8F">
                            <w:rPr>
                              <w:rFonts w:ascii="Garamond" w:hAnsi="Garamond"/>
                              <w:b/>
                              <w:bCs/>
                              <w:color w:val="E36C0A"/>
                              <w:sz w:val="48"/>
                              <w:szCs w:val="48"/>
                              <w14:shadow w14:blurRad="0" w14:dist="107823" w14:dir="18900000"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solidFill>
                                  <w14:srgbClr w14:val="E36C0A">
                                    <w14:alpha w14:val="20000"/>
                                  </w14:srgbClr>
                                </w14:solidFill>
                              </w14:textFill>
                            </w:rPr>
                            <w:t>CANITAS DE NAZARETH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49.9pt;margin-top:-9.6pt;width:192.6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" filled="f" stroked="f">
              <o:lock v:ext="edit" shapetype="t"/>
              <v:textbox style="mso-fit-shape-to-text:t">
                <w:txbxContent>
                  <w:p w:rsidR="005C4C8F" w:rsidRDefault="005C4C8F" w:rsidP="005C4C8F">
                    <w:pPr>
                      <w:pStyle w:val="NormalWeb"/>
                      <w:spacing w:before="0" w:beforeAutospacing="0" w:after="0" w:afterAutospacing="0"/>
                      <w:jc w:val="center"/>
                    </w:pPr>
                    <w:r w:rsidRPr="005C4C8F">
                      <w:rPr>
                        <w:rFonts w:ascii="Garamond" w:hAnsi="Garamond"/>
                        <w:b/>
                        <w:bCs/>
                        <w:color w:val="E36C0A"/>
                        <w:sz w:val="48"/>
                        <w:szCs w:val="48"/>
                        <w14:shadow w14:blurRad="0" w14:dist="107823" w14:dir="18900000"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solidFill>
                            <w14:srgbClr w14:val="E36C0A">
                              <w14:alpha w14:val="20000"/>
                            </w14:srgbClr>
                          </w14:solidFill>
                        </w14:textFill>
                      </w:rPr>
                      <w:t xml:space="preserve">HOGAR GERIATRICO </w:t>
                    </w:r>
                  </w:p>
                  <w:p w:rsidR="005C4C8F" w:rsidRDefault="005C4C8F" w:rsidP="005C4C8F">
                    <w:pPr>
                      <w:pStyle w:val="NormalWeb"/>
                      <w:spacing w:before="0" w:beforeAutospacing="0" w:after="0" w:afterAutospacing="0"/>
                      <w:jc w:val="center"/>
                    </w:pPr>
                    <w:r w:rsidRPr="005C4C8F">
                      <w:rPr>
                        <w:rFonts w:ascii="Garamond" w:hAnsi="Garamond"/>
                        <w:b/>
                        <w:bCs/>
                        <w:color w:val="E36C0A"/>
                        <w:sz w:val="48"/>
                        <w:szCs w:val="48"/>
                        <w14:shadow w14:blurRad="0" w14:dist="107823" w14:dir="18900000" w14:sx="100000" w14:sy="100000" w14:kx="0" w14:ky="0" w14:algn="ctr">
                          <w14:srgbClr w14:val="808080">
                            <w14:alpha w14:val="50000"/>
                          </w14:srgbClr>
                        </w14:shadow>
                        <w14:textOutline w14:w="9525" w14:cap="flat" w14:cmpd="sng" w14:algn="ctr">
                          <w14:solidFill>
                            <w14:srgbClr w14:val="000000"/>
                          </w14:solidFill>
                          <w14:prstDash w14:val="solid"/>
                          <w14:round/>
                        </w14:textOutline>
                        <w14:textFill>
                          <w14:solidFill>
                            <w14:srgbClr w14:val="E36C0A">
                              <w14:alpha w14:val="20000"/>
                            </w14:srgbClr>
                          </w14:solidFill>
                        </w14:textFill>
                      </w:rPr>
                      <w:t>CANITAS DE NAZARETH</w:t>
                    </w:r>
                  </w:p>
                </w:txbxContent>
              </v:textbox>
              <w10:wrap type="square"/>
            </v:shape>
          </w:pict>
        </mc:Fallback>
      </mc:AlternateContent>
    </w:r>
    <w:r w:rsidR="000F587C">
      <w:rPr>
        <w:noProof/>
        <w:lang w:val="es-CO" w:eastAsia="es-CO"/>
      </w:rPr>
      <w:drawing>
        <wp:anchor distT="0" distB="0" distL="114300" distR="114300" simplePos="0" relativeHeight="251659264" behindDoc="0" locked="0" layoutInCell="1" allowOverlap="1">
          <wp:simplePos x="0" y="0"/>
          <wp:positionH relativeFrom="column">
            <wp:posOffset>-677545</wp:posOffset>
          </wp:positionH>
          <wp:positionV relativeFrom="paragraph">
            <wp:posOffset>-257810</wp:posOffset>
          </wp:positionV>
          <wp:extent cx="699135" cy="654685"/>
          <wp:effectExtent l="19050" t="0" r="5715" b="0"/>
          <wp:wrapSquare wrapText="bothSides"/>
          <wp:docPr id="1" name="Picture 1" descr="logo del hogar geriatrico canitas de nazra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hogar geriatrico canitas de nazrate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35" cy="654685"/>
                  </a:xfrm>
                  <a:prstGeom prst="rect">
                    <a:avLst/>
                  </a:prstGeom>
                  <a:noFill/>
                  <a:ln>
                    <a:noFill/>
                  </a:ln>
                </pic:spPr>
              </pic:pic>
            </a:graphicData>
          </a:graphic>
        </wp:anchor>
      </w:drawing>
    </w:r>
    <w:r w:rsidR="0033692A">
      <w:t>Versión : 01</w:t>
    </w:r>
  </w:p>
  <w:p w:rsidR="0033692A" w:rsidRDefault="0033692A" w:rsidP="0033692A">
    <w:pPr>
      <w:pStyle w:val="Encabezado"/>
      <w:jc w:val="right"/>
    </w:pPr>
    <w:r>
      <w:t xml:space="preserve">Vigente </w:t>
    </w:r>
    <w:r w:rsidR="00201FAE">
      <w:t>desde 2017-04-17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036"/>
    <w:multiLevelType w:val="hybridMultilevel"/>
    <w:tmpl w:val="D7743EDA"/>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12A629E7"/>
    <w:multiLevelType w:val="hybridMultilevel"/>
    <w:tmpl w:val="A0EC21C6"/>
    <w:lvl w:ilvl="0" w:tplc="FFFFFFFF">
      <w:start w:val="1"/>
      <w:numFmt w:val="lowerLetter"/>
      <w:lvlText w:val="%1)"/>
      <w:lvlJc w:val="left"/>
      <w:pPr>
        <w:tabs>
          <w:tab w:val="num" w:pos="720"/>
        </w:tabs>
        <w:ind w:left="720" w:hanging="360"/>
      </w:pPr>
      <w:rPr>
        <w:rFonts w:cs="Times New Roman" w:hint="default"/>
        <w:b/>
      </w:rPr>
    </w:lvl>
    <w:lvl w:ilvl="1" w:tplc="FFFFFFFF">
      <w:start w:val="1"/>
      <w:numFmt w:val="decimal"/>
      <w:lvlText w:val="%2."/>
      <w:lvlJc w:val="left"/>
      <w:pPr>
        <w:tabs>
          <w:tab w:val="num" w:pos="1440"/>
        </w:tabs>
        <w:ind w:left="1440" w:hanging="360"/>
      </w:pPr>
      <w:rPr>
        <w:rFonts w:cs="Times New Roman" w:hint="default"/>
        <w:b/>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14832A02"/>
    <w:multiLevelType w:val="hybridMultilevel"/>
    <w:tmpl w:val="76CCCE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3E7DC8"/>
    <w:multiLevelType w:val="hybridMultilevel"/>
    <w:tmpl w:val="21B0C388"/>
    <w:lvl w:ilvl="0" w:tplc="FFFFFFFF">
      <w:start w:val="1"/>
      <w:numFmt w:val="lowerLetter"/>
      <w:lvlText w:val="%1)"/>
      <w:lvlJc w:val="left"/>
      <w:pPr>
        <w:tabs>
          <w:tab w:val="num" w:pos="720"/>
        </w:tabs>
        <w:ind w:left="720" w:hanging="360"/>
      </w:pPr>
      <w:rPr>
        <w:rFonts w:cs="Times New Roman" w:hint="default"/>
        <w:b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E682273"/>
    <w:multiLevelType w:val="hybridMultilevel"/>
    <w:tmpl w:val="BE147DFC"/>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AE84823"/>
    <w:multiLevelType w:val="hybridMultilevel"/>
    <w:tmpl w:val="F6746E34"/>
    <w:lvl w:ilvl="0" w:tplc="FFFFFFFF">
      <w:start w:val="1"/>
      <w:numFmt w:val="lowerLetter"/>
      <w:lvlText w:val="%1."/>
      <w:lvlJc w:val="left"/>
      <w:pPr>
        <w:ind w:left="720"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2F4E76D4"/>
    <w:multiLevelType w:val="hybridMultilevel"/>
    <w:tmpl w:val="E9F4E2DE"/>
    <w:lvl w:ilvl="0" w:tplc="FFFFFFFF">
      <w:start w:val="1"/>
      <w:numFmt w:val="lowerLetter"/>
      <w:lvlText w:val="%1)"/>
      <w:lvlJc w:val="left"/>
      <w:pPr>
        <w:ind w:left="1571" w:hanging="360"/>
      </w:pPr>
      <w:rPr>
        <w:rFonts w:cs="Times New Roman"/>
      </w:rPr>
    </w:lvl>
    <w:lvl w:ilvl="1" w:tplc="FFFFFFFF">
      <w:start w:val="1"/>
      <w:numFmt w:val="lowerLetter"/>
      <w:lvlText w:val="%2."/>
      <w:lvlJc w:val="left"/>
      <w:pPr>
        <w:ind w:left="2291" w:hanging="360"/>
      </w:pPr>
      <w:rPr>
        <w:rFonts w:cs="Times New Roman"/>
      </w:rPr>
    </w:lvl>
    <w:lvl w:ilvl="2" w:tplc="FFFFFFFF">
      <w:start w:val="1"/>
      <w:numFmt w:val="lowerLetter"/>
      <w:lvlText w:val="%3)"/>
      <w:lvlJc w:val="left"/>
      <w:pPr>
        <w:ind w:left="3011" w:hanging="180"/>
      </w:pPr>
      <w:rPr>
        <w:rFonts w:cs="Times New Roman"/>
        <w:b/>
      </w:rPr>
    </w:lvl>
    <w:lvl w:ilvl="3" w:tplc="FFFFFFFF">
      <w:start w:val="1"/>
      <w:numFmt w:val="decimal"/>
      <w:lvlText w:val="%4."/>
      <w:lvlJc w:val="left"/>
      <w:pPr>
        <w:ind w:left="3731" w:hanging="360"/>
      </w:pPr>
      <w:rPr>
        <w:rFonts w:cs="Times New Roman"/>
      </w:rPr>
    </w:lvl>
    <w:lvl w:ilvl="4" w:tplc="FFFFFFFF">
      <w:start w:val="1"/>
      <w:numFmt w:val="lowerLetter"/>
      <w:lvlText w:val="%5."/>
      <w:lvlJc w:val="left"/>
      <w:pPr>
        <w:ind w:left="4451" w:hanging="360"/>
      </w:pPr>
      <w:rPr>
        <w:rFonts w:cs="Times New Roman"/>
      </w:rPr>
    </w:lvl>
    <w:lvl w:ilvl="5" w:tplc="FFFFFFFF">
      <w:start w:val="1"/>
      <w:numFmt w:val="lowerRoman"/>
      <w:lvlText w:val="%6."/>
      <w:lvlJc w:val="right"/>
      <w:pPr>
        <w:ind w:left="5171" w:hanging="180"/>
      </w:pPr>
      <w:rPr>
        <w:rFonts w:cs="Times New Roman"/>
      </w:rPr>
    </w:lvl>
    <w:lvl w:ilvl="6" w:tplc="FFFFFFFF">
      <w:start w:val="1"/>
      <w:numFmt w:val="decimal"/>
      <w:lvlText w:val="%7."/>
      <w:lvlJc w:val="left"/>
      <w:pPr>
        <w:ind w:left="5891" w:hanging="360"/>
      </w:pPr>
      <w:rPr>
        <w:rFonts w:cs="Times New Roman"/>
      </w:rPr>
    </w:lvl>
    <w:lvl w:ilvl="7" w:tplc="FFFFFFFF">
      <w:start w:val="1"/>
      <w:numFmt w:val="lowerLetter"/>
      <w:lvlText w:val="%8."/>
      <w:lvlJc w:val="left"/>
      <w:pPr>
        <w:ind w:left="6611" w:hanging="360"/>
      </w:pPr>
      <w:rPr>
        <w:rFonts w:cs="Times New Roman"/>
      </w:rPr>
    </w:lvl>
    <w:lvl w:ilvl="8" w:tplc="FFFFFFFF">
      <w:start w:val="1"/>
      <w:numFmt w:val="lowerRoman"/>
      <w:lvlText w:val="%9."/>
      <w:lvlJc w:val="right"/>
      <w:pPr>
        <w:ind w:left="7331" w:hanging="180"/>
      </w:pPr>
      <w:rPr>
        <w:rFonts w:cs="Times New Roman"/>
      </w:rPr>
    </w:lvl>
  </w:abstractNum>
  <w:abstractNum w:abstractNumId="7" w15:restartNumberingAfterBreak="0">
    <w:nsid w:val="3930285E"/>
    <w:multiLevelType w:val="hybridMultilevel"/>
    <w:tmpl w:val="B95468E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36541F5"/>
    <w:multiLevelType w:val="hybridMultilevel"/>
    <w:tmpl w:val="56D24F9E"/>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4FD26E3E"/>
    <w:multiLevelType w:val="hybridMultilevel"/>
    <w:tmpl w:val="D40EC15E"/>
    <w:lvl w:ilvl="0" w:tplc="FFFFFFFF">
      <w:start w:val="1"/>
      <w:numFmt w:val="lowerLetter"/>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56C332AF"/>
    <w:multiLevelType w:val="hybridMultilevel"/>
    <w:tmpl w:val="A532FE4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1EF575D"/>
    <w:multiLevelType w:val="hybridMultilevel"/>
    <w:tmpl w:val="4FF82BA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6219314A"/>
    <w:multiLevelType w:val="hybridMultilevel"/>
    <w:tmpl w:val="4614BAD2"/>
    <w:lvl w:ilvl="0" w:tplc="FFFFFFFF">
      <w:start w:val="1"/>
      <w:numFmt w:val="bullet"/>
      <w:lvlText w:val=""/>
      <w:lvlJc w:val="left"/>
      <w:pPr>
        <w:ind w:left="1363" w:hanging="360"/>
      </w:pPr>
      <w:rPr>
        <w:rFonts w:ascii="Symbol" w:hAnsi="Symbol" w:hint="default"/>
      </w:rPr>
    </w:lvl>
    <w:lvl w:ilvl="1" w:tplc="FFFFFFFF">
      <w:start w:val="1"/>
      <w:numFmt w:val="bullet"/>
      <w:lvlText w:val="o"/>
      <w:lvlJc w:val="left"/>
      <w:pPr>
        <w:ind w:left="2083" w:hanging="360"/>
      </w:pPr>
      <w:rPr>
        <w:rFonts w:ascii="Courier New" w:hAnsi="Courier New" w:hint="default"/>
      </w:rPr>
    </w:lvl>
    <w:lvl w:ilvl="2" w:tplc="FFFFFFFF">
      <w:start w:val="1"/>
      <w:numFmt w:val="bullet"/>
      <w:lvlText w:val=""/>
      <w:lvlJc w:val="left"/>
      <w:pPr>
        <w:ind w:left="2803" w:hanging="360"/>
      </w:pPr>
      <w:rPr>
        <w:rFonts w:ascii="Wingdings" w:hAnsi="Wingdings" w:hint="default"/>
      </w:rPr>
    </w:lvl>
    <w:lvl w:ilvl="3" w:tplc="FFFFFFFF">
      <w:start w:val="1"/>
      <w:numFmt w:val="bullet"/>
      <w:lvlText w:val=""/>
      <w:lvlJc w:val="left"/>
      <w:pPr>
        <w:ind w:left="3523" w:hanging="360"/>
      </w:pPr>
      <w:rPr>
        <w:rFonts w:ascii="Symbol" w:hAnsi="Symbol" w:hint="default"/>
      </w:rPr>
    </w:lvl>
    <w:lvl w:ilvl="4" w:tplc="FFFFFFFF">
      <w:start w:val="1"/>
      <w:numFmt w:val="bullet"/>
      <w:lvlText w:val="o"/>
      <w:lvlJc w:val="left"/>
      <w:pPr>
        <w:ind w:left="4243" w:hanging="360"/>
      </w:pPr>
      <w:rPr>
        <w:rFonts w:ascii="Courier New" w:hAnsi="Courier New" w:hint="default"/>
      </w:rPr>
    </w:lvl>
    <w:lvl w:ilvl="5" w:tplc="FFFFFFFF">
      <w:start w:val="1"/>
      <w:numFmt w:val="bullet"/>
      <w:lvlText w:val=""/>
      <w:lvlJc w:val="left"/>
      <w:pPr>
        <w:ind w:left="4963" w:hanging="360"/>
      </w:pPr>
      <w:rPr>
        <w:rFonts w:ascii="Wingdings" w:hAnsi="Wingdings" w:hint="default"/>
      </w:rPr>
    </w:lvl>
    <w:lvl w:ilvl="6" w:tplc="FFFFFFFF">
      <w:start w:val="1"/>
      <w:numFmt w:val="bullet"/>
      <w:lvlText w:val=""/>
      <w:lvlJc w:val="left"/>
      <w:pPr>
        <w:ind w:left="5683" w:hanging="360"/>
      </w:pPr>
      <w:rPr>
        <w:rFonts w:ascii="Symbol" w:hAnsi="Symbol" w:hint="default"/>
      </w:rPr>
    </w:lvl>
    <w:lvl w:ilvl="7" w:tplc="FFFFFFFF">
      <w:start w:val="1"/>
      <w:numFmt w:val="bullet"/>
      <w:lvlText w:val="o"/>
      <w:lvlJc w:val="left"/>
      <w:pPr>
        <w:ind w:left="6403" w:hanging="360"/>
      </w:pPr>
      <w:rPr>
        <w:rFonts w:ascii="Courier New" w:hAnsi="Courier New" w:hint="default"/>
      </w:rPr>
    </w:lvl>
    <w:lvl w:ilvl="8" w:tplc="FFFFFFFF">
      <w:start w:val="1"/>
      <w:numFmt w:val="bullet"/>
      <w:lvlText w:val=""/>
      <w:lvlJc w:val="left"/>
      <w:pPr>
        <w:ind w:left="7123" w:hanging="360"/>
      </w:pPr>
      <w:rPr>
        <w:rFonts w:ascii="Wingdings" w:hAnsi="Wingdings" w:hint="default"/>
      </w:rPr>
    </w:lvl>
  </w:abstractNum>
  <w:abstractNum w:abstractNumId="13" w15:restartNumberingAfterBreak="0">
    <w:nsid w:val="65E54AB5"/>
    <w:multiLevelType w:val="hybridMultilevel"/>
    <w:tmpl w:val="8D6AB0F8"/>
    <w:lvl w:ilvl="0" w:tplc="FFFFFFFF">
      <w:start w:val="78"/>
      <w:numFmt w:val="decimal"/>
      <w:lvlText w:val="Art.- %1."/>
      <w:lvlJc w:val="left"/>
      <w:pPr>
        <w:ind w:left="1003"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 w15:restartNumberingAfterBreak="0">
    <w:nsid w:val="662445A1"/>
    <w:multiLevelType w:val="hybridMultilevel"/>
    <w:tmpl w:val="DB40A3E8"/>
    <w:lvl w:ilvl="0" w:tplc="FFFFFFFF">
      <w:start w:val="1"/>
      <w:numFmt w:val="decimal"/>
      <w:lvlText w:val="%1."/>
      <w:lvlJc w:val="left"/>
      <w:pPr>
        <w:ind w:left="643" w:hanging="360"/>
      </w:pPr>
      <w:rPr>
        <w:rFonts w:cs="Times New Roman" w:hint="default"/>
        <w:color w:val="auto"/>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6DAA6172"/>
    <w:multiLevelType w:val="hybridMultilevel"/>
    <w:tmpl w:val="17DEF728"/>
    <w:lvl w:ilvl="0" w:tplc="FFFFFFFF">
      <w:start w:val="1"/>
      <w:numFmt w:val="lowerLetter"/>
      <w:lvlText w:val="%1)"/>
      <w:lvlJc w:val="left"/>
      <w:pPr>
        <w:tabs>
          <w:tab w:val="num" w:pos="786"/>
        </w:tabs>
        <w:ind w:left="786"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73DC1BBB"/>
    <w:multiLevelType w:val="hybridMultilevel"/>
    <w:tmpl w:val="8188D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102386"/>
    <w:multiLevelType w:val="multilevel"/>
    <w:tmpl w:val="1772C346"/>
    <w:lvl w:ilvl="0">
      <w:start w:val="1"/>
      <w:numFmt w:val="decimal"/>
      <w:lvlText w:val="Art.- %1."/>
      <w:lvlJc w:val="left"/>
      <w:pPr>
        <w:ind w:left="643"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9103459"/>
    <w:multiLevelType w:val="hybridMultilevel"/>
    <w:tmpl w:val="9F562D90"/>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7CF17442"/>
    <w:multiLevelType w:val="hybridMultilevel"/>
    <w:tmpl w:val="8C7C1742"/>
    <w:lvl w:ilvl="0" w:tplc="FFFFFFFF">
      <w:start w:val="1"/>
      <w:numFmt w:val="decimal"/>
      <w:lvlText w:val="Art.- %1."/>
      <w:lvlJc w:val="left"/>
      <w:pPr>
        <w:ind w:left="643" w:hanging="360"/>
      </w:pPr>
      <w:rPr>
        <w:rFonts w:cs="Times New Roman" w:hint="default"/>
        <w:color w:val="auto"/>
      </w:rPr>
    </w:lvl>
    <w:lvl w:ilvl="1" w:tplc="C24A379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rPr>
        <w:rFonts w:cs="Times New Roman"/>
      </w:rPr>
    </w:lvl>
    <w:lvl w:ilvl="3" w:tplc="F762327E">
      <w:start w:val="1"/>
      <w:numFmt w:val="decimal"/>
      <w:lvlText w:val="%4."/>
      <w:lvlJc w:val="left"/>
      <w:pPr>
        <w:ind w:left="2880" w:hanging="360"/>
      </w:pPr>
      <w:rPr>
        <w:rFonts w:ascii="Times New Roman" w:eastAsia="Times New Roman" w:hAnsi="Times New Roman"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7D6262F5"/>
    <w:multiLevelType w:val="hybridMultilevel"/>
    <w:tmpl w:val="004A7BD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7FA53531"/>
    <w:multiLevelType w:val="hybridMultilevel"/>
    <w:tmpl w:val="20607EAA"/>
    <w:lvl w:ilvl="0" w:tplc="FFFFFFFF">
      <w:start w:val="1"/>
      <w:numFmt w:val="lowerLetter"/>
      <w:lvlText w:val="%1)"/>
      <w:lvlJc w:val="left"/>
      <w:pPr>
        <w:ind w:left="1003" w:hanging="360"/>
      </w:pPr>
      <w:rPr>
        <w:rFonts w:cs="Times New Roman" w:hint="default"/>
      </w:rPr>
    </w:lvl>
    <w:lvl w:ilvl="1" w:tplc="FFFFFFFF">
      <w:start w:val="1"/>
      <w:numFmt w:val="lowerLetter"/>
      <w:lvlText w:val="%2."/>
      <w:lvlJc w:val="left"/>
      <w:pPr>
        <w:ind w:left="1723" w:hanging="360"/>
      </w:pPr>
      <w:rPr>
        <w:rFonts w:cs="Times New Roman"/>
      </w:rPr>
    </w:lvl>
    <w:lvl w:ilvl="2" w:tplc="FFFFFFFF">
      <w:start w:val="1"/>
      <w:numFmt w:val="lowerRoman"/>
      <w:lvlText w:val="%3."/>
      <w:lvlJc w:val="right"/>
      <w:pPr>
        <w:ind w:left="2443" w:hanging="180"/>
      </w:pPr>
      <w:rPr>
        <w:rFonts w:cs="Times New Roman"/>
      </w:rPr>
    </w:lvl>
    <w:lvl w:ilvl="3" w:tplc="FFFFFFFF">
      <w:start w:val="1"/>
      <w:numFmt w:val="decimal"/>
      <w:lvlText w:val="%4."/>
      <w:lvlJc w:val="left"/>
      <w:pPr>
        <w:ind w:left="3163" w:hanging="360"/>
      </w:pPr>
      <w:rPr>
        <w:rFonts w:cs="Times New Roman"/>
      </w:rPr>
    </w:lvl>
    <w:lvl w:ilvl="4" w:tplc="FFFFFFFF">
      <w:start w:val="1"/>
      <w:numFmt w:val="lowerLetter"/>
      <w:lvlText w:val="%5."/>
      <w:lvlJc w:val="left"/>
      <w:pPr>
        <w:ind w:left="3883" w:hanging="360"/>
      </w:pPr>
      <w:rPr>
        <w:rFonts w:cs="Times New Roman"/>
      </w:rPr>
    </w:lvl>
    <w:lvl w:ilvl="5" w:tplc="FFFFFFFF">
      <w:start w:val="1"/>
      <w:numFmt w:val="lowerRoman"/>
      <w:lvlText w:val="%6."/>
      <w:lvlJc w:val="right"/>
      <w:pPr>
        <w:ind w:left="4603" w:hanging="180"/>
      </w:pPr>
      <w:rPr>
        <w:rFonts w:cs="Times New Roman"/>
      </w:rPr>
    </w:lvl>
    <w:lvl w:ilvl="6" w:tplc="FFFFFFFF">
      <w:start w:val="1"/>
      <w:numFmt w:val="decimal"/>
      <w:lvlText w:val="%7."/>
      <w:lvlJc w:val="left"/>
      <w:pPr>
        <w:ind w:left="5323" w:hanging="360"/>
      </w:pPr>
      <w:rPr>
        <w:rFonts w:cs="Times New Roman"/>
      </w:rPr>
    </w:lvl>
    <w:lvl w:ilvl="7" w:tplc="FFFFFFFF">
      <w:start w:val="1"/>
      <w:numFmt w:val="lowerLetter"/>
      <w:lvlText w:val="%8."/>
      <w:lvlJc w:val="left"/>
      <w:pPr>
        <w:ind w:left="6043" w:hanging="360"/>
      </w:pPr>
      <w:rPr>
        <w:rFonts w:cs="Times New Roman"/>
      </w:rPr>
    </w:lvl>
    <w:lvl w:ilvl="8" w:tplc="FFFFFFFF">
      <w:start w:val="1"/>
      <w:numFmt w:val="lowerRoman"/>
      <w:lvlText w:val="%9."/>
      <w:lvlJc w:val="right"/>
      <w:pPr>
        <w:ind w:left="6763" w:hanging="180"/>
      </w:pPr>
      <w:rPr>
        <w:rFonts w:cs="Times New Roman"/>
      </w:rPr>
    </w:lvl>
  </w:abstractNum>
  <w:num w:numId="1">
    <w:abstractNumId w:val="0"/>
  </w:num>
  <w:num w:numId="2">
    <w:abstractNumId w:val="10"/>
  </w:num>
  <w:num w:numId="3">
    <w:abstractNumId w:val="7"/>
  </w:num>
  <w:num w:numId="4">
    <w:abstractNumId w:val="20"/>
  </w:num>
  <w:num w:numId="5">
    <w:abstractNumId w:val="1"/>
  </w:num>
  <w:num w:numId="6">
    <w:abstractNumId w:val="8"/>
  </w:num>
  <w:num w:numId="7">
    <w:abstractNumId w:val="18"/>
  </w:num>
  <w:num w:numId="8">
    <w:abstractNumId w:val="3"/>
  </w:num>
  <w:num w:numId="9">
    <w:abstractNumId w:val="9"/>
  </w:num>
  <w:num w:numId="10">
    <w:abstractNumId w:val="4"/>
  </w:num>
  <w:num w:numId="11">
    <w:abstractNumId w:val="5"/>
  </w:num>
  <w:num w:numId="12">
    <w:abstractNumId w:val="19"/>
  </w:num>
  <w:num w:numId="13">
    <w:abstractNumId w:val="15"/>
  </w:num>
  <w:num w:numId="14">
    <w:abstractNumId w:val="6"/>
  </w:num>
  <w:num w:numId="15">
    <w:abstractNumId w:val="12"/>
  </w:num>
  <w:num w:numId="16">
    <w:abstractNumId w:val="11"/>
  </w:num>
  <w:num w:numId="17">
    <w:abstractNumId w:val="21"/>
  </w:num>
  <w:num w:numId="18">
    <w:abstractNumId w:val="13"/>
  </w:num>
  <w:num w:numId="19">
    <w:abstractNumId w:val="14"/>
  </w:num>
  <w:num w:numId="20">
    <w:abstractNumId w:val="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C"/>
    <w:rsid w:val="00044A6F"/>
    <w:rsid w:val="000549D5"/>
    <w:rsid w:val="000558F2"/>
    <w:rsid w:val="0009283B"/>
    <w:rsid w:val="00094283"/>
    <w:rsid w:val="000B05A7"/>
    <w:rsid w:val="000F587C"/>
    <w:rsid w:val="00125589"/>
    <w:rsid w:val="00137539"/>
    <w:rsid w:val="001A0DAD"/>
    <w:rsid w:val="001B060A"/>
    <w:rsid w:val="001B2B55"/>
    <w:rsid w:val="001D2634"/>
    <w:rsid w:val="001D4F5B"/>
    <w:rsid w:val="00201FAE"/>
    <w:rsid w:val="00245E06"/>
    <w:rsid w:val="00266C35"/>
    <w:rsid w:val="00295A16"/>
    <w:rsid w:val="002C1C69"/>
    <w:rsid w:val="002D172A"/>
    <w:rsid w:val="002F16FE"/>
    <w:rsid w:val="00305830"/>
    <w:rsid w:val="00313EDD"/>
    <w:rsid w:val="0033692A"/>
    <w:rsid w:val="003A0834"/>
    <w:rsid w:val="003C5ACD"/>
    <w:rsid w:val="003D3CBA"/>
    <w:rsid w:val="003E0740"/>
    <w:rsid w:val="003E2B72"/>
    <w:rsid w:val="003E3638"/>
    <w:rsid w:val="00404DD2"/>
    <w:rsid w:val="00406F70"/>
    <w:rsid w:val="0046217E"/>
    <w:rsid w:val="004710CF"/>
    <w:rsid w:val="0049109D"/>
    <w:rsid w:val="004A5D88"/>
    <w:rsid w:val="004D62E7"/>
    <w:rsid w:val="004E561A"/>
    <w:rsid w:val="004F436F"/>
    <w:rsid w:val="005142CB"/>
    <w:rsid w:val="005357C8"/>
    <w:rsid w:val="0054142F"/>
    <w:rsid w:val="005B7EC0"/>
    <w:rsid w:val="005C4C8F"/>
    <w:rsid w:val="005C665B"/>
    <w:rsid w:val="005D4CA8"/>
    <w:rsid w:val="005D5D71"/>
    <w:rsid w:val="00603CC1"/>
    <w:rsid w:val="00641ADB"/>
    <w:rsid w:val="006633B1"/>
    <w:rsid w:val="00670A7F"/>
    <w:rsid w:val="00693434"/>
    <w:rsid w:val="006A4AB8"/>
    <w:rsid w:val="007300AD"/>
    <w:rsid w:val="00736621"/>
    <w:rsid w:val="00743B99"/>
    <w:rsid w:val="007469E3"/>
    <w:rsid w:val="007A7712"/>
    <w:rsid w:val="007B63BF"/>
    <w:rsid w:val="00871448"/>
    <w:rsid w:val="00872AA8"/>
    <w:rsid w:val="00896F80"/>
    <w:rsid w:val="008D1AE9"/>
    <w:rsid w:val="008F39E0"/>
    <w:rsid w:val="0090672D"/>
    <w:rsid w:val="009262E1"/>
    <w:rsid w:val="00945B7C"/>
    <w:rsid w:val="00976645"/>
    <w:rsid w:val="009A35CD"/>
    <w:rsid w:val="009B3767"/>
    <w:rsid w:val="009C6132"/>
    <w:rsid w:val="009F4345"/>
    <w:rsid w:val="00A2344E"/>
    <w:rsid w:val="00A23D17"/>
    <w:rsid w:val="00A36174"/>
    <w:rsid w:val="00A41688"/>
    <w:rsid w:val="00AB4EC7"/>
    <w:rsid w:val="00AC0541"/>
    <w:rsid w:val="00AE6AC1"/>
    <w:rsid w:val="00B05754"/>
    <w:rsid w:val="00B05923"/>
    <w:rsid w:val="00B05C3C"/>
    <w:rsid w:val="00B565B9"/>
    <w:rsid w:val="00B67D49"/>
    <w:rsid w:val="00B72854"/>
    <w:rsid w:val="00B8243B"/>
    <w:rsid w:val="00BA6284"/>
    <w:rsid w:val="00BC4CE3"/>
    <w:rsid w:val="00BE77A6"/>
    <w:rsid w:val="00BE796C"/>
    <w:rsid w:val="00C02D46"/>
    <w:rsid w:val="00C35673"/>
    <w:rsid w:val="00C66489"/>
    <w:rsid w:val="00CB2AE3"/>
    <w:rsid w:val="00CD5246"/>
    <w:rsid w:val="00CF4EE0"/>
    <w:rsid w:val="00D03B01"/>
    <w:rsid w:val="00D04A73"/>
    <w:rsid w:val="00D2609C"/>
    <w:rsid w:val="00DB3542"/>
    <w:rsid w:val="00DC506D"/>
    <w:rsid w:val="00DE63A3"/>
    <w:rsid w:val="00E85E5F"/>
    <w:rsid w:val="00F51379"/>
    <w:rsid w:val="00FA4EEC"/>
    <w:rsid w:val="00FC5471"/>
    <w:rsid w:val="00FD5B1C"/>
    <w:rsid w:val="00FF43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94DE2-8E07-4790-B1F6-CF014FE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7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57C8"/>
    <w:pPr>
      <w:keepNext/>
      <w:jc w:val="both"/>
      <w:outlineLvl w:val="0"/>
    </w:pPr>
    <w:rPr>
      <w:rFonts w:ascii="Calibri" w:eastAsia="Calibri" w:hAnsi="Calibri"/>
      <w:b/>
      <w:bCs/>
    </w:rPr>
  </w:style>
  <w:style w:type="paragraph" w:styleId="Ttulo2">
    <w:name w:val="heading 2"/>
    <w:basedOn w:val="Normal"/>
    <w:next w:val="Normal"/>
    <w:link w:val="Ttulo2Car"/>
    <w:qFormat/>
    <w:rsid w:val="005357C8"/>
    <w:pPr>
      <w:keepNext/>
      <w:jc w:val="center"/>
      <w:outlineLvl w:val="1"/>
    </w:pPr>
    <w:rPr>
      <w:rFonts w:ascii="Calibri" w:eastAsia="Calibri" w:hAnsi="Calibri"/>
      <w:b/>
      <w:bCs/>
    </w:rPr>
  </w:style>
  <w:style w:type="paragraph" w:styleId="Ttulo3">
    <w:name w:val="heading 3"/>
    <w:basedOn w:val="Normal"/>
    <w:next w:val="Normal"/>
    <w:link w:val="Ttulo3Car"/>
    <w:qFormat/>
    <w:rsid w:val="005357C8"/>
    <w:pPr>
      <w:keepNext/>
      <w:jc w:val="both"/>
      <w:outlineLvl w:val="2"/>
    </w:pPr>
    <w:rPr>
      <w:rFonts w:ascii="Calibri" w:eastAsia="Calibri" w:hAnsi="Calibri"/>
      <w:b/>
      <w:bCs/>
      <w:color w:val="000080"/>
    </w:rPr>
  </w:style>
  <w:style w:type="paragraph" w:styleId="Ttulo4">
    <w:name w:val="heading 4"/>
    <w:basedOn w:val="Normal"/>
    <w:next w:val="Normal"/>
    <w:link w:val="Ttulo4Car"/>
    <w:qFormat/>
    <w:rsid w:val="005357C8"/>
    <w:pPr>
      <w:keepNext/>
      <w:jc w:val="center"/>
      <w:outlineLvl w:val="3"/>
    </w:pPr>
    <w:rPr>
      <w:rFonts w:ascii="Calibri" w:eastAsia="Calibri" w:hAnsi="Calibri"/>
      <w:b/>
      <w:bCs/>
      <w:sz w:val="22"/>
    </w:rPr>
  </w:style>
  <w:style w:type="paragraph" w:styleId="Ttulo5">
    <w:name w:val="heading 5"/>
    <w:basedOn w:val="Normal"/>
    <w:next w:val="Normal"/>
    <w:link w:val="Ttulo5Car"/>
    <w:qFormat/>
    <w:rsid w:val="005357C8"/>
    <w:pPr>
      <w:keepNext/>
      <w:ind w:left="1080"/>
      <w:jc w:val="both"/>
      <w:outlineLvl w:val="4"/>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43B"/>
    <w:pPr>
      <w:tabs>
        <w:tab w:val="center" w:pos="4419"/>
        <w:tab w:val="right" w:pos="8838"/>
      </w:tabs>
    </w:pPr>
  </w:style>
  <w:style w:type="character" w:customStyle="1" w:styleId="EncabezadoCar">
    <w:name w:val="Encabezado Car"/>
    <w:basedOn w:val="Fuentedeprrafopredeter"/>
    <w:link w:val="Encabezado"/>
    <w:uiPriority w:val="99"/>
    <w:rsid w:val="00B8243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243B"/>
    <w:pPr>
      <w:tabs>
        <w:tab w:val="center" w:pos="4419"/>
        <w:tab w:val="right" w:pos="8838"/>
      </w:tabs>
    </w:pPr>
  </w:style>
  <w:style w:type="character" w:customStyle="1" w:styleId="PiedepginaCar">
    <w:name w:val="Pie de página Car"/>
    <w:basedOn w:val="Fuentedeprrafopredeter"/>
    <w:link w:val="Piedepgina"/>
    <w:uiPriority w:val="99"/>
    <w:rsid w:val="00B8243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82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3B"/>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5357C8"/>
    <w:rPr>
      <w:rFonts w:ascii="Calibri" w:eastAsia="Calibri" w:hAnsi="Calibri" w:cs="Times New Roman"/>
      <w:b/>
      <w:bCs/>
      <w:sz w:val="24"/>
      <w:szCs w:val="24"/>
      <w:lang w:val="es-ES" w:eastAsia="es-ES"/>
    </w:rPr>
  </w:style>
  <w:style w:type="character" w:customStyle="1" w:styleId="Ttulo2Car">
    <w:name w:val="Título 2 Car"/>
    <w:basedOn w:val="Fuentedeprrafopredeter"/>
    <w:link w:val="Ttulo2"/>
    <w:rsid w:val="005357C8"/>
    <w:rPr>
      <w:rFonts w:ascii="Calibri" w:eastAsia="Calibri" w:hAnsi="Calibri" w:cs="Times New Roman"/>
      <w:b/>
      <w:bCs/>
      <w:sz w:val="24"/>
      <w:szCs w:val="24"/>
      <w:lang w:val="es-ES" w:eastAsia="es-ES"/>
    </w:rPr>
  </w:style>
  <w:style w:type="character" w:customStyle="1" w:styleId="Ttulo3Car">
    <w:name w:val="Título 3 Car"/>
    <w:basedOn w:val="Fuentedeprrafopredeter"/>
    <w:link w:val="Ttulo3"/>
    <w:rsid w:val="005357C8"/>
    <w:rPr>
      <w:rFonts w:ascii="Calibri" w:eastAsia="Calibri" w:hAnsi="Calibri" w:cs="Times New Roman"/>
      <w:b/>
      <w:bCs/>
      <w:color w:val="000080"/>
      <w:sz w:val="24"/>
      <w:szCs w:val="24"/>
      <w:lang w:val="es-ES" w:eastAsia="es-ES"/>
    </w:rPr>
  </w:style>
  <w:style w:type="character" w:customStyle="1" w:styleId="Ttulo4Car">
    <w:name w:val="Título 4 Car"/>
    <w:basedOn w:val="Fuentedeprrafopredeter"/>
    <w:link w:val="Ttulo4"/>
    <w:rsid w:val="005357C8"/>
    <w:rPr>
      <w:rFonts w:ascii="Calibri" w:eastAsia="Calibri" w:hAnsi="Calibri" w:cs="Times New Roman"/>
      <w:b/>
      <w:bCs/>
      <w:szCs w:val="24"/>
      <w:lang w:val="es-ES" w:eastAsia="es-ES"/>
    </w:rPr>
  </w:style>
  <w:style w:type="character" w:customStyle="1" w:styleId="Ttulo5Car">
    <w:name w:val="Título 5 Car"/>
    <w:basedOn w:val="Fuentedeprrafopredeter"/>
    <w:link w:val="Ttulo5"/>
    <w:rsid w:val="005357C8"/>
    <w:rPr>
      <w:rFonts w:ascii="Calibri" w:eastAsia="Calibri" w:hAnsi="Calibri" w:cs="Times New Roman"/>
      <w:b/>
      <w:bCs/>
      <w:sz w:val="24"/>
      <w:szCs w:val="24"/>
      <w:lang w:val="es-ES" w:eastAsia="es-ES"/>
    </w:rPr>
  </w:style>
  <w:style w:type="paragraph" w:styleId="Textoindependiente">
    <w:name w:val="Body Text"/>
    <w:basedOn w:val="Normal"/>
    <w:link w:val="TextoindependienteCar"/>
    <w:rsid w:val="005357C8"/>
    <w:pPr>
      <w:jc w:val="center"/>
    </w:pPr>
    <w:rPr>
      <w:rFonts w:ascii="Calibri" w:eastAsia="Calibri" w:hAnsi="Calibri"/>
      <w:b/>
      <w:bCs/>
    </w:rPr>
  </w:style>
  <w:style w:type="character" w:customStyle="1" w:styleId="TextoindependienteCar">
    <w:name w:val="Texto independiente Car"/>
    <w:basedOn w:val="Fuentedeprrafopredeter"/>
    <w:link w:val="Textoindependiente"/>
    <w:rsid w:val="005357C8"/>
    <w:rPr>
      <w:rFonts w:ascii="Calibri" w:eastAsia="Calibri" w:hAnsi="Calibri" w:cs="Times New Roman"/>
      <w:b/>
      <w:bCs/>
      <w:sz w:val="24"/>
      <w:szCs w:val="24"/>
      <w:lang w:val="es-ES" w:eastAsia="es-ES"/>
    </w:rPr>
  </w:style>
  <w:style w:type="paragraph" w:customStyle="1" w:styleId="Prrafodelista1">
    <w:name w:val="Párrafo de lista1"/>
    <w:basedOn w:val="Normal"/>
    <w:rsid w:val="005357C8"/>
    <w:pPr>
      <w:ind w:left="720"/>
    </w:pPr>
    <w:rPr>
      <w:rFonts w:ascii="Calibri" w:eastAsia="Calibri" w:hAnsi="Calibri"/>
    </w:rPr>
  </w:style>
  <w:style w:type="paragraph" w:styleId="Prrafodelista">
    <w:name w:val="List Paragraph"/>
    <w:basedOn w:val="Normal"/>
    <w:uiPriority w:val="34"/>
    <w:qFormat/>
    <w:rsid w:val="005357C8"/>
    <w:pPr>
      <w:ind w:left="708"/>
    </w:pPr>
    <w:rPr>
      <w:rFonts w:eastAsia="Calibri"/>
    </w:rPr>
  </w:style>
  <w:style w:type="table" w:styleId="Tablaconcuadrcula">
    <w:name w:val="Table Grid"/>
    <w:basedOn w:val="Tablanormal"/>
    <w:uiPriority w:val="59"/>
    <w:rsid w:val="004E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D5B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C4C8F"/>
    <w:pPr>
      <w:spacing w:before="100" w:beforeAutospacing="1" w:after="100" w:afterAutospacing="1"/>
    </w:pPr>
    <w:rPr>
      <w:rFonts w:eastAsiaTheme="minorEastAsia"/>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7539</Words>
  <Characters>41468</Characters>
  <Application>Microsoft Office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Franky</dc:creator>
  <cp:lastModifiedBy>jorge leonardo catolico villavizan</cp:lastModifiedBy>
  <cp:revision>2</cp:revision>
  <cp:lastPrinted>2017-04-21T22:04:00Z</cp:lastPrinted>
  <dcterms:created xsi:type="dcterms:W3CDTF">2018-05-24T15:43:00Z</dcterms:created>
  <dcterms:modified xsi:type="dcterms:W3CDTF">2018-05-24T15:43:00Z</dcterms:modified>
</cp:coreProperties>
</file>